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DD" w:rsidRPr="00086868" w:rsidRDefault="004A0E60" w:rsidP="00CD57DD">
      <w:pPr>
        <w:jc w:val="right"/>
        <w:rPr>
          <w:rFonts w:ascii="AR P丸ゴシック体M" w:eastAsia="AR P丸ゴシック体M" w:hAnsi="ＭＳ ゴシック"/>
          <w:spacing w:val="-2"/>
          <w:sz w:val="20"/>
        </w:rPr>
      </w:pPr>
      <w:r>
        <w:rPr>
          <w:rFonts w:ascii="AR P丸ゴシック体M" w:eastAsia="AR P丸ゴシック体M" w:hAnsi="ＭＳ ゴシック" w:hint="eastAsia"/>
          <w:spacing w:val="-2"/>
          <w:sz w:val="20"/>
        </w:rPr>
        <w:t>2018</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9C55D28" wp14:editId="73938E30">
                <wp:simplePos x="0" y="0"/>
                <wp:positionH relativeFrom="column">
                  <wp:posOffset>3883660</wp:posOffset>
                </wp:positionH>
                <wp:positionV relativeFrom="paragraph">
                  <wp:posOffset>-549275</wp:posOffset>
                </wp:positionV>
                <wp:extent cx="1419225" cy="369570"/>
                <wp:effectExtent l="19050" t="19050" r="28575" b="278130"/>
                <wp:wrapNone/>
                <wp:docPr id="4" name="線吹き出し 2 (枠付き) 4"/>
                <wp:cNvGraphicFramePr/>
                <a:graphic xmlns:a="http://schemas.openxmlformats.org/drawingml/2006/main">
                  <a:graphicData uri="http://schemas.microsoft.com/office/word/2010/wordprocessingShape">
                    <wps:wsp>
                      <wps:cNvSpPr/>
                      <wps:spPr>
                        <a:xfrm>
                          <a:off x="0" y="0"/>
                          <a:ext cx="1419225" cy="369570"/>
                        </a:xfrm>
                        <a:prstGeom prst="borderCallout2">
                          <a:avLst>
                            <a:gd name="adj1" fmla="val 100317"/>
                            <a:gd name="adj2" fmla="val 51595"/>
                            <a:gd name="adj3" fmla="val 158787"/>
                            <a:gd name="adj4" fmla="val 23821"/>
                            <a:gd name="adj5" fmla="val 166477"/>
                            <a:gd name="adj6" fmla="val 20183"/>
                          </a:avLst>
                        </a:prstGeom>
                        <a:solidFill>
                          <a:schemeClr val="bg1"/>
                        </a:solidFill>
                        <a:ln w="31750" cap="flat" cmpd="sng" algn="ctr">
                          <a:solidFill>
                            <a:srgbClr val="4F81BD">
                              <a:shade val="50000"/>
                            </a:srgbClr>
                          </a:solidFill>
                          <a:prstDash val="solid"/>
                          <a:headEnd type="none"/>
                          <a:tailEnd type="triangle"/>
                        </a:ln>
                        <a:effectLst/>
                      </wps:spPr>
                      <wps:txbx>
                        <w:txbxContent>
                          <w:p w:rsidR="004A0E60" w:rsidRDefault="004A0E60" w:rsidP="004A0E60">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西暦表記とする。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05.8pt;margin-top:-43.25pt;width:111.7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" adj="4360,35959,5145,34298,11145,21668" fillcolor="white [3212]" strokecolor="#385d8a" strokeweight="2.5pt">
                <v:stroke startarrow="block"/>
                <v:textbox>
                  <w:txbxContent>
                    <w:p w:rsidR="004A0E60" w:rsidRDefault="004A0E60" w:rsidP="004A0E60">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西暦表記とする。</w:t>
                      </w:r>
                    </w:p>
                  </w:txbxContent>
                </v:textbox>
                <o:callout v:ext="edit" minusy="t"/>
              </v:shape>
            </w:pict>
          </mc:Fallback>
        </mc:AlternateContent>
      </w:r>
      <w:r w:rsidRPr="004A0E6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C16E775" wp14:editId="75BA5E6C">
                <wp:simplePos x="0" y="0"/>
                <wp:positionH relativeFrom="column">
                  <wp:posOffset>-154849</wp:posOffset>
                </wp:positionH>
                <wp:positionV relativeFrom="paragraph">
                  <wp:posOffset>147864</wp:posOffset>
                </wp:positionV>
                <wp:extent cx="3609975" cy="379095"/>
                <wp:effectExtent l="19050" t="19050" r="28575" b="706755"/>
                <wp:wrapNone/>
                <wp:docPr id="1" name="吹き出し: 折線 4"/>
                <wp:cNvGraphicFramePr/>
                <a:graphic xmlns:a="http://schemas.openxmlformats.org/drawingml/2006/main">
                  <a:graphicData uri="http://schemas.microsoft.com/office/word/2010/wordprocessingShape">
                    <wps:wsp>
                      <wps:cNvSpPr/>
                      <wps:spPr>
                        <a:xfrm>
                          <a:off x="0" y="0"/>
                          <a:ext cx="3609975" cy="379095"/>
                        </a:xfrm>
                        <a:prstGeom prst="borderCallout2">
                          <a:avLst>
                            <a:gd name="adj1" fmla="val 101705"/>
                            <a:gd name="adj2" fmla="val 41037"/>
                            <a:gd name="adj3" fmla="val 164914"/>
                            <a:gd name="adj4" fmla="val 40429"/>
                            <a:gd name="adj5" fmla="val 270892"/>
                            <a:gd name="adj6" fmla="val 38503"/>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4A0E60" w:rsidRDefault="004A0E60" w:rsidP="004A0E60">
                            <w:pPr>
                              <w:jc w:val="center"/>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倫理審査申請書に入力した研究タイトルを記入する。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折線 4" o:spid="_x0000_s1027" type="#_x0000_t48" style="position:absolute;left:0;text-align:left;margin-left:-12.2pt;margin-top:11.65pt;width:284.2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" adj="8317,58513,8733,35621,8864,21968" fillcolor="window" strokecolor="#385d8a" strokeweight="2.5pt">
                <v:stroke startarrow="block"/>
                <v:textbox>
                  <w:txbxContent>
                    <w:p w:rsidR="004A0E60" w:rsidRDefault="004A0E60" w:rsidP="004A0E60">
                      <w:pPr>
                        <w:jc w:val="center"/>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倫理審査申請書に入力した研究タイトルを記入する。</w:t>
                      </w:r>
                    </w:p>
                  </w:txbxContent>
                </v:textbox>
                <o:callout v:ext="edit" minusy="t"/>
              </v:shape>
            </w:pict>
          </mc:Fallback>
        </mc:AlternateContent>
      </w:r>
      <w:r w:rsidR="0047031D">
        <w:rPr>
          <w:rFonts w:ascii="AR P丸ゴシック体M" w:eastAsia="AR P丸ゴシック体M" w:hAnsi="ＭＳ ゴシック" w:hint="eastAsia"/>
          <w:spacing w:val="-2"/>
          <w:sz w:val="20"/>
        </w:rPr>
        <w:t xml:space="preserve">　</w:t>
      </w:r>
      <w:r w:rsidR="00705959" w:rsidRPr="00086868">
        <w:rPr>
          <w:rFonts w:ascii="AR P丸ゴシック体M" w:eastAsia="AR P丸ゴシック体M" w:hAnsi="ＭＳ ゴシック" w:hint="eastAsia"/>
          <w:spacing w:val="-2"/>
          <w:sz w:val="20"/>
        </w:rPr>
        <w:t>年</w:t>
      </w:r>
      <w:r w:rsidR="00483D0E" w:rsidRPr="00086868">
        <w:rPr>
          <w:rFonts w:ascii="AR P丸ゴシック体M" w:eastAsia="AR P丸ゴシック体M" w:hAnsi="ＭＳ ゴシック" w:hint="eastAsia"/>
          <w:spacing w:val="-2"/>
          <w:sz w:val="20"/>
        </w:rPr>
        <w:t xml:space="preserve">　　</w:t>
      </w:r>
      <w:r w:rsidR="00705959" w:rsidRPr="00086868">
        <w:rPr>
          <w:rFonts w:ascii="AR P丸ゴシック体M" w:eastAsia="AR P丸ゴシック体M" w:hAnsi="ＭＳ ゴシック" w:hint="eastAsia"/>
          <w:spacing w:val="-2"/>
          <w:sz w:val="20"/>
        </w:rPr>
        <w:t>月</w:t>
      </w:r>
      <w:r w:rsidR="00483D0E" w:rsidRPr="00086868">
        <w:rPr>
          <w:rFonts w:ascii="AR P丸ゴシック体M" w:eastAsia="AR P丸ゴシック体M" w:hAnsi="ＭＳ ゴシック" w:hint="eastAsia"/>
          <w:spacing w:val="-2"/>
          <w:sz w:val="20"/>
        </w:rPr>
        <w:t xml:space="preserve">　　</w:t>
      </w:r>
      <w:r w:rsidR="00705959" w:rsidRPr="00086868">
        <w:rPr>
          <w:rFonts w:ascii="AR P丸ゴシック体M" w:eastAsia="AR P丸ゴシック体M" w:hAnsi="ＭＳ ゴシック" w:hint="eastAsia"/>
          <w:spacing w:val="-2"/>
          <w:sz w:val="20"/>
        </w:rPr>
        <w:t>日</w:t>
      </w:r>
    </w:p>
    <w:p w:rsidR="00CD57DD" w:rsidRDefault="00CD57DD" w:rsidP="00CD57DD">
      <w:pPr>
        <w:jc w:val="center"/>
        <w:rPr>
          <w:rFonts w:ascii="ＭＳ ゴシック" w:eastAsia="ＭＳ ゴシック" w:hAnsi="ＭＳ ゴシック"/>
          <w:b/>
          <w:sz w:val="24"/>
          <w:szCs w:val="24"/>
          <w:shd w:val="pct15" w:color="auto" w:fill="FFFFFF"/>
        </w:rPr>
      </w:pPr>
    </w:p>
    <w:p w:rsidR="00705959" w:rsidRPr="00086868" w:rsidRDefault="002271CE" w:rsidP="002271CE">
      <w:pPr>
        <w:jc w:val="center"/>
        <w:rPr>
          <w:rFonts w:ascii="AR P丸ゴシック体M" w:eastAsia="AR P丸ゴシック体M" w:hAnsi="ＭＳ ゴシック"/>
          <w:spacing w:val="-2"/>
          <w:sz w:val="28"/>
          <w:szCs w:val="28"/>
        </w:rPr>
      </w:pPr>
      <w:r>
        <w:rPr>
          <w:rFonts w:ascii="AR P丸ゴシック体M" w:eastAsia="AR P丸ゴシック体M" w:hAnsi="ＭＳ ゴシック" w:hint="eastAsia"/>
          <w:b/>
          <w:sz w:val="28"/>
          <w:szCs w:val="28"/>
        </w:rPr>
        <w:t>研究説明書</w:t>
      </w:r>
      <w:r w:rsidR="00D94FD5">
        <w:rPr>
          <w:rFonts w:ascii="AR P丸ゴシック体M" w:eastAsia="AR P丸ゴシック体M" w:hAnsi="ＭＳ ゴシック" w:hint="eastAsia"/>
          <w:b/>
          <w:sz w:val="28"/>
          <w:szCs w:val="28"/>
        </w:rPr>
        <w:t>〔研究</w:t>
      </w:r>
      <w:r w:rsidR="000844AF">
        <w:rPr>
          <w:rFonts w:ascii="AR P丸ゴシック体M" w:eastAsia="AR P丸ゴシック体M" w:hAnsi="ＭＳ ゴシック" w:hint="eastAsia"/>
          <w:b/>
          <w:sz w:val="28"/>
          <w:szCs w:val="28"/>
        </w:rPr>
        <w:t>協力</w:t>
      </w:r>
      <w:r w:rsidR="00D94FD5">
        <w:rPr>
          <w:rFonts w:ascii="AR P丸ゴシック体M" w:eastAsia="AR P丸ゴシック体M" w:hAnsi="ＭＳ ゴシック" w:hint="eastAsia"/>
          <w:b/>
          <w:sz w:val="28"/>
          <w:szCs w:val="28"/>
        </w:rPr>
        <w:t>者〕</w:t>
      </w:r>
    </w:p>
    <w:p w:rsidR="00705959" w:rsidRPr="002271CE" w:rsidRDefault="00705959" w:rsidP="00CD57DD">
      <w:pPr>
        <w:spacing w:line="320" w:lineRule="exact"/>
        <w:jc w:val="center"/>
        <w:rPr>
          <w:rFonts w:ascii="ＭＳ ゴシック" w:eastAsia="ＭＳ ゴシック" w:hAnsi="ＭＳ ゴシック"/>
          <w:b/>
          <w:color w:val="3366FF"/>
          <w:szCs w:val="24"/>
          <w:u w:val="single"/>
        </w:rPr>
      </w:pPr>
    </w:p>
    <w:p w:rsidR="00705959" w:rsidRPr="003450F2" w:rsidRDefault="00705959" w:rsidP="00705959">
      <w:pPr>
        <w:spacing w:line="300" w:lineRule="exact"/>
        <w:rPr>
          <w:szCs w:val="24"/>
          <w:u w:val="single"/>
        </w:rPr>
      </w:pPr>
      <w:r w:rsidRPr="00705959">
        <w:rPr>
          <w:rFonts w:hint="eastAsia"/>
          <w:szCs w:val="24"/>
        </w:rPr>
        <w:t xml:space="preserve">　</w:t>
      </w:r>
      <w:r w:rsidR="00CD57DD" w:rsidRPr="00CD57DD">
        <w:rPr>
          <w:rFonts w:hint="eastAsia"/>
          <w:szCs w:val="24"/>
        </w:rPr>
        <w:t>「</w:t>
      </w:r>
      <w:r w:rsidR="004A0E60" w:rsidRPr="004A0E60">
        <w:rPr>
          <w:rFonts w:hint="eastAsia"/>
          <w:szCs w:val="24"/>
          <w:u w:val="single"/>
        </w:rPr>
        <w:t>特別支援教育の実習指導に関する一考察－実習生のグループ・インタビューを通して－</w:t>
      </w:r>
      <w:r w:rsidR="003450F2" w:rsidRPr="003450F2">
        <w:rPr>
          <w:rFonts w:hint="eastAsia"/>
          <w:szCs w:val="24"/>
        </w:rPr>
        <w:t>」</w:t>
      </w:r>
      <w:r w:rsidR="00016C50">
        <w:rPr>
          <w:rFonts w:hint="eastAsia"/>
          <w:szCs w:val="24"/>
        </w:rPr>
        <w:t>を</w:t>
      </w:r>
      <w:r w:rsidRPr="00705959">
        <w:rPr>
          <w:rFonts w:hint="eastAsia"/>
          <w:szCs w:val="24"/>
        </w:rPr>
        <w:t>次</w:t>
      </w:r>
      <w:r w:rsidR="00CD57DD">
        <w:rPr>
          <w:rFonts w:hint="eastAsia"/>
          <w:szCs w:val="24"/>
        </w:rPr>
        <w:t>のとおり</w:t>
      </w:r>
      <w:r w:rsidRPr="00705959">
        <w:rPr>
          <w:rFonts w:hint="eastAsia"/>
          <w:szCs w:val="24"/>
        </w:rPr>
        <w:t>実施いたします。研究の目的や実施内容等をご理解いただき、本研究にご</w:t>
      </w:r>
      <w:r w:rsidR="00E92548">
        <w:rPr>
          <w:rFonts w:hint="eastAsia"/>
          <w:szCs w:val="24"/>
        </w:rPr>
        <w:t>協力</w:t>
      </w:r>
      <w:r w:rsidRPr="00705959">
        <w:rPr>
          <w:rFonts w:hint="eastAsia"/>
          <w:szCs w:val="24"/>
        </w:rPr>
        <w:t>いただける場合は、</w:t>
      </w:r>
      <w:r w:rsidR="00CD57DD">
        <w:rPr>
          <w:rFonts w:hint="eastAsia"/>
          <w:szCs w:val="24"/>
        </w:rPr>
        <w:t>別紙の</w:t>
      </w:r>
      <w:r w:rsidR="00A60516">
        <w:rPr>
          <w:rFonts w:hint="eastAsia"/>
          <w:szCs w:val="24"/>
        </w:rPr>
        <w:t>「</w:t>
      </w:r>
      <w:r w:rsidR="00E92548">
        <w:rPr>
          <w:rFonts w:ascii="AR P丸ゴシック体M" w:eastAsia="AR P丸ゴシック体M" w:hint="eastAsia"/>
          <w:szCs w:val="24"/>
        </w:rPr>
        <w:t>研究協力</w:t>
      </w:r>
      <w:r w:rsidR="00AE16D5" w:rsidRPr="00991A39">
        <w:rPr>
          <w:rFonts w:ascii="AR P丸ゴシック体M" w:eastAsia="AR P丸ゴシック体M" w:hint="eastAsia"/>
          <w:szCs w:val="24"/>
        </w:rPr>
        <w:t>への同意書</w:t>
      </w:r>
      <w:r w:rsidR="00AE16D5">
        <w:rPr>
          <w:rFonts w:hint="eastAsia"/>
          <w:szCs w:val="24"/>
        </w:rPr>
        <w:t>」</w:t>
      </w:r>
      <w:r w:rsidR="00CD57DD">
        <w:rPr>
          <w:rFonts w:hint="eastAsia"/>
          <w:szCs w:val="24"/>
        </w:rPr>
        <w:t>に</w:t>
      </w:r>
      <w:r w:rsidRPr="00705959">
        <w:rPr>
          <w:rFonts w:hint="eastAsia"/>
          <w:szCs w:val="24"/>
        </w:rPr>
        <w:t>ご署名をお願いいたします。</w:t>
      </w:r>
      <w:r w:rsidR="00E92548">
        <w:rPr>
          <w:rFonts w:hint="eastAsia"/>
          <w:szCs w:val="24"/>
        </w:rPr>
        <w:t>なお、研究に協力</w:t>
      </w:r>
      <w:r w:rsidR="00CD57DD">
        <w:rPr>
          <w:rFonts w:hint="eastAsia"/>
          <w:szCs w:val="24"/>
        </w:rPr>
        <w:t>されない場合、あるいは</w:t>
      </w:r>
      <w:r w:rsidR="00E92548">
        <w:rPr>
          <w:rFonts w:hint="eastAsia"/>
          <w:szCs w:val="24"/>
        </w:rPr>
        <w:t>協力</w:t>
      </w:r>
      <w:r w:rsidRPr="00705959">
        <w:rPr>
          <w:rFonts w:hint="eastAsia"/>
          <w:szCs w:val="24"/>
        </w:rPr>
        <w:t>を決めた後に途中で辞退される</w:t>
      </w:r>
      <w:r w:rsidR="00CD57DD">
        <w:rPr>
          <w:rFonts w:hint="eastAsia"/>
          <w:szCs w:val="24"/>
        </w:rPr>
        <w:t>場合においても</w:t>
      </w:r>
      <w:r w:rsidRPr="00705959">
        <w:rPr>
          <w:rFonts w:hint="eastAsia"/>
          <w:szCs w:val="24"/>
        </w:rPr>
        <w:t>、不利益を被ることは</w:t>
      </w:r>
      <w:r w:rsidR="00CD57DD">
        <w:rPr>
          <w:rFonts w:hint="eastAsia"/>
          <w:szCs w:val="24"/>
        </w:rPr>
        <w:t>いっさい</w:t>
      </w:r>
      <w:r w:rsidRPr="00705959">
        <w:rPr>
          <w:rFonts w:hint="eastAsia"/>
          <w:szCs w:val="24"/>
        </w:rPr>
        <w:t>ありません。</w:t>
      </w:r>
    </w:p>
    <w:p w:rsidR="00705959" w:rsidRPr="00E92548" w:rsidRDefault="00705959" w:rsidP="00705959">
      <w:pPr>
        <w:spacing w:line="300" w:lineRule="exact"/>
        <w:rPr>
          <w:szCs w:val="24"/>
        </w:rPr>
      </w:pPr>
    </w:p>
    <w:p w:rsidR="00CD57DD" w:rsidRPr="008D3856" w:rsidRDefault="004C0F4B" w:rsidP="004C0F4B">
      <w:pPr>
        <w:spacing w:line="300" w:lineRule="exact"/>
        <w:jc w:val="left"/>
        <w:rPr>
          <w:rFonts w:ascii="AR P丸ゴシック体M" w:eastAsia="AR P丸ゴシック体M" w:hAnsi="ＭＳ ゴシック"/>
          <w:b/>
          <w:szCs w:val="24"/>
          <w:u w:val="single"/>
        </w:rPr>
      </w:pPr>
      <w:r w:rsidRPr="008D3856">
        <w:rPr>
          <w:rFonts w:ascii="AR P丸ゴシック体M" w:eastAsia="AR P丸ゴシック体M" w:hAnsi="ＭＳ ゴシック" w:hint="eastAsia"/>
          <w:b/>
          <w:sz w:val="22"/>
          <w:szCs w:val="22"/>
          <w:u w:val="single"/>
        </w:rPr>
        <w:t xml:space="preserve">1. </w:t>
      </w:r>
      <w:r w:rsidR="00CD57DD" w:rsidRPr="008D3856">
        <w:rPr>
          <w:rFonts w:ascii="AR P丸ゴシック体M" w:eastAsia="AR P丸ゴシック体M" w:hAnsi="ＭＳ ゴシック" w:hint="eastAsia"/>
          <w:b/>
          <w:sz w:val="22"/>
          <w:szCs w:val="22"/>
          <w:u w:val="single"/>
        </w:rPr>
        <w:t>研究者</w:t>
      </w:r>
      <w:r w:rsidR="007333CC" w:rsidRPr="008D3856">
        <w:rPr>
          <w:rFonts w:ascii="AR P丸ゴシック体M" w:eastAsia="AR P丸ゴシック体M" w:hAnsi="ＭＳ ゴシック" w:hint="eastAsia"/>
          <w:b/>
          <w:sz w:val="22"/>
          <w:szCs w:val="22"/>
          <w:u w:val="single"/>
        </w:rPr>
        <w:t>およ</w:t>
      </w:r>
      <w:r w:rsidR="0059748D" w:rsidRPr="008D3856">
        <w:rPr>
          <w:rFonts w:ascii="AR P丸ゴシック体M" w:eastAsia="AR P丸ゴシック体M" w:hAnsi="ＭＳ ゴシック" w:hint="eastAsia"/>
          <w:b/>
          <w:sz w:val="22"/>
          <w:szCs w:val="22"/>
          <w:u w:val="single"/>
        </w:rPr>
        <w:t>び指導教員</w:t>
      </w:r>
      <w:r w:rsidR="007333CC" w:rsidRPr="008D3856">
        <w:rPr>
          <w:rFonts w:ascii="AR P丸ゴシック体M" w:eastAsia="AR P丸ゴシック体M" w:hAnsi="ＭＳ ゴシック" w:hint="eastAsia"/>
          <w:b/>
          <w:sz w:val="22"/>
          <w:szCs w:val="22"/>
          <w:u w:val="single"/>
        </w:rPr>
        <w:t>（共同研究の場合は</w:t>
      </w:r>
      <w:r w:rsidR="00556A96">
        <w:rPr>
          <w:rFonts w:ascii="AR P丸ゴシック体M" w:eastAsia="AR P丸ゴシック体M" w:hAnsi="ＭＳ ゴシック" w:hint="eastAsia"/>
          <w:b/>
          <w:sz w:val="22"/>
          <w:szCs w:val="22"/>
          <w:u w:val="single"/>
        </w:rPr>
        <w:t>実施</w:t>
      </w:r>
      <w:r w:rsidR="007333CC" w:rsidRPr="008D3856">
        <w:rPr>
          <w:rFonts w:ascii="AR P丸ゴシック体M" w:eastAsia="AR P丸ゴシック体M" w:hAnsi="ＭＳ ゴシック" w:hint="eastAsia"/>
          <w:b/>
          <w:sz w:val="22"/>
          <w:szCs w:val="22"/>
          <w:u w:val="single"/>
        </w:rPr>
        <w:t>責任者）</w:t>
      </w:r>
      <w:r w:rsidR="00CD57DD" w:rsidRPr="008D3856">
        <w:rPr>
          <w:rFonts w:ascii="AR P丸ゴシック体M" w:eastAsia="AR P丸ゴシック体M" w:hAnsi="ＭＳ ゴシック" w:hint="eastAsia"/>
          <w:b/>
          <w:sz w:val="22"/>
          <w:szCs w:val="22"/>
          <w:u w:val="single"/>
        </w:rPr>
        <w:t>の氏名</w:t>
      </w:r>
      <w:r w:rsidR="00CD57DD" w:rsidRPr="008D3856">
        <w:rPr>
          <w:rFonts w:ascii="AR P丸ゴシック体M" w:eastAsia="AR P丸ゴシック体M" w:hAnsi="ＭＳ ゴシック" w:hint="eastAsia"/>
          <w:b/>
          <w:szCs w:val="24"/>
          <w:u w:val="single"/>
        </w:rPr>
        <w:t>および連絡先</w:t>
      </w:r>
    </w:p>
    <w:p w:rsidR="0059748D" w:rsidRPr="005B7268" w:rsidRDefault="0059748D" w:rsidP="00265338">
      <w:pPr>
        <w:spacing w:line="300" w:lineRule="exact"/>
        <w:ind w:firstLineChars="200" w:firstLine="456"/>
        <w:rPr>
          <w:rFonts w:ascii="ＭＳ ゴシック" w:eastAsia="ＭＳ ゴシック" w:hAnsi="ＭＳ ゴシック"/>
          <w:szCs w:val="24"/>
        </w:rPr>
      </w:pPr>
    </w:p>
    <w:p w:rsidR="00D140DE" w:rsidRPr="00FC6DD0" w:rsidRDefault="00D140DE" w:rsidP="00D140DE">
      <w:pPr>
        <w:spacing w:line="300" w:lineRule="exact"/>
        <w:ind w:firstLineChars="200" w:firstLine="456"/>
        <w:rPr>
          <w:rFonts w:asciiTheme="minorEastAsia" w:eastAsiaTheme="minorEastAsia" w:hAnsiTheme="minorEastAsia"/>
          <w:szCs w:val="24"/>
        </w:rPr>
      </w:pPr>
      <w:r>
        <w:rPr>
          <w:rFonts w:ascii="ＭＳ ゴシック" w:eastAsia="ＭＳ ゴシック" w:hAnsi="ＭＳ ゴシック" w:hint="eastAsia"/>
          <w:szCs w:val="24"/>
        </w:rPr>
        <w:t>研究者</w:t>
      </w:r>
      <w:r w:rsidRPr="00FA3F50">
        <w:rPr>
          <w:rFonts w:ascii="ＭＳ ゴシック" w:eastAsia="ＭＳ ゴシック" w:hAnsi="ＭＳ ゴシック" w:hint="eastAsia"/>
          <w:szCs w:val="24"/>
        </w:rPr>
        <w:t>氏名</w:t>
      </w:r>
      <w:r>
        <w:rPr>
          <w:rFonts w:ascii="ＭＳ ゴシック" w:eastAsia="ＭＳ ゴシック" w:hAnsi="ＭＳ ゴシック" w:hint="eastAsia"/>
          <w:szCs w:val="24"/>
        </w:rPr>
        <w:tab/>
      </w:r>
      <w:r>
        <w:rPr>
          <w:rFonts w:ascii="ＭＳ ゴシック" w:eastAsia="ＭＳ ゴシック" w:hAnsi="ＭＳ ゴシック" w:hint="eastAsia"/>
          <w:szCs w:val="24"/>
        </w:rPr>
        <w:tab/>
      </w:r>
      <w:r>
        <w:rPr>
          <w:rFonts w:asciiTheme="minorEastAsia" w:eastAsiaTheme="minorEastAsia" w:hAnsiTheme="minorEastAsia" w:hint="eastAsia"/>
          <w:szCs w:val="24"/>
        </w:rPr>
        <w:t>西宮浜子</w:t>
      </w:r>
    </w:p>
    <w:p w:rsidR="00D140DE" w:rsidRPr="00FA3F50" w:rsidRDefault="00D140DE" w:rsidP="00D140DE">
      <w:pPr>
        <w:spacing w:line="300" w:lineRule="exact"/>
        <w:ind w:firstLineChars="200" w:firstLine="456"/>
        <w:rPr>
          <w:rFonts w:ascii="ＭＳ ゴシック" w:eastAsia="ＭＳ ゴシック" w:hAnsi="ＭＳ ゴシック"/>
          <w:szCs w:val="24"/>
        </w:rPr>
      </w:pPr>
      <w:r w:rsidRPr="00FA3F50">
        <w:rPr>
          <w:rFonts w:ascii="ＭＳ ゴシック" w:eastAsia="ＭＳ ゴシック" w:hAnsi="ＭＳ ゴシック" w:hint="eastAsia"/>
          <w:szCs w:val="24"/>
        </w:rPr>
        <w:t>所属機関</w:t>
      </w:r>
      <w:r>
        <w:rPr>
          <w:rFonts w:hint="eastAsia"/>
          <w:szCs w:val="24"/>
        </w:rPr>
        <w:tab/>
      </w:r>
      <w:r>
        <w:rPr>
          <w:rFonts w:hint="eastAsia"/>
          <w:szCs w:val="24"/>
        </w:rPr>
        <w:tab/>
      </w:r>
      <w:r>
        <w:rPr>
          <w:rFonts w:hint="eastAsia"/>
          <w:szCs w:val="24"/>
        </w:rPr>
        <w:t>武庫川</w:t>
      </w:r>
      <w:r w:rsidRPr="00C27A89">
        <w:rPr>
          <w:rFonts w:hint="eastAsia"/>
          <w:szCs w:val="24"/>
        </w:rPr>
        <w:t>大学</w:t>
      </w:r>
      <w:r>
        <w:rPr>
          <w:rFonts w:hint="eastAsia"/>
          <w:szCs w:val="24"/>
        </w:rPr>
        <w:t>大学院臨床教育学研究科・修士</w:t>
      </w:r>
      <w:r w:rsidRPr="00C27A89">
        <w:rPr>
          <w:rFonts w:hint="eastAsia"/>
          <w:szCs w:val="24"/>
        </w:rPr>
        <w:t>課程</w:t>
      </w:r>
    </w:p>
    <w:p w:rsidR="00D140DE" w:rsidRDefault="00D140DE" w:rsidP="00D140DE">
      <w:pPr>
        <w:spacing w:line="300" w:lineRule="exact"/>
        <w:ind w:firstLineChars="200" w:firstLine="456"/>
        <w:rPr>
          <w:szCs w:val="24"/>
        </w:rPr>
      </w:pPr>
      <w:r>
        <w:rPr>
          <w:noProof/>
        </w:rPr>
        <mc:AlternateContent>
          <mc:Choice Requires="wps">
            <w:drawing>
              <wp:anchor distT="0" distB="0" distL="114300" distR="114300" simplePos="0" relativeHeight="251663360" behindDoc="0" locked="0" layoutInCell="1" allowOverlap="1" wp14:anchorId="16BC7C2F" wp14:editId="57F4CCA6">
                <wp:simplePos x="0" y="0"/>
                <wp:positionH relativeFrom="column">
                  <wp:posOffset>3014345</wp:posOffset>
                </wp:positionH>
                <wp:positionV relativeFrom="paragraph">
                  <wp:posOffset>78740</wp:posOffset>
                </wp:positionV>
                <wp:extent cx="3276600" cy="1257300"/>
                <wp:effectExtent l="1181100" t="704850" r="19050" b="19050"/>
                <wp:wrapNone/>
                <wp:docPr id="3" name="吹き出し: 折線 4"/>
                <wp:cNvGraphicFramePr/>
                <a:graphic xmlns:a="http://schemas.openxmlformats.org/drawingml/2006/main">
                  <a:graphicData uri="http://schemas.microsoft.com/office/word/2010/wordprocessingShape">
                    <wps:wsp>
                      <wps:cNvSpPr/>
                      <wps:spPr>
                        <a:xfrm>
                          <a:off x="0" y="0"/>
                          <a:ext cx="3276600" cy="1257300"/>
                        </a:xfrm>
                        <a:prstGeom prst="borderCallout2">
                          <a:avLst>
                            <a:gd name="adj1" fmla="val 48527"/>
                            <a:gd name="adj2" fmla="val -732"/>
                            <a:gd name="adj3" fmla="val 47406"/>
                            <a:gd name="adj4" fmla="val -28954"/>
                            <a:gd name="adj5" fmla="val -53433"/>
                            <a:gd name="adj6" fmla="val -33430"/>
                          </a:avLst>
                        </a:prstGeom>
                        <a:solidFill>
                          <a:schemeClr val="bg1"/>
                        </a:solidFill>
                        <a:ln w="31750" cap="flat" cmpd="sng" algn="ctr">
                          <a:solidFill>
                            <a:srgbClr val="4F81BD">
                              <a:shade val="50000"/>
                            </a:srgbClr>
                          </a:solidFill>
                          <a:prstDash val="solid"/>
                          <a:headEnd type="none"/>
                          <a:tailEnd type="triangle"/>
                        </a:ln>
                        <a:effectLst/>
                      </wps:spPr>
                      <wps:txbx>
                        <w:txbxContent>
                          <w:p w:rsidR="00D140DE" w:rsidRPr="002271CE" w:rsidRDefault="00D140DE" w:rsidP="00D140DE">
                            <w:pPr>
                              <w:jc w:val="left"/>
                              <w:rPr>
                                <w:color w:val="FF0000"/>
                              </w:rPr>
                            </w:pPr>
                            <w:r w:rsidRPr="004E2992">
                              <w:rPr>
                                <w:rFonts w:hint="eastAsia"/>
                                <w:color w:val="FF0000"/>
                              </w:rPr>
                              <w:t>研究者</w:t>
                            </w:r>
                            <w:r>
                              <w:rPr>
                                <w:rFonts w:hint="eastAsia"/>
                                <w:color w:val="FF0000"/>
                              </w:rPr>
                              <w:t>（実施責任者）</w:t>
                            </w:r>
                            <w:r w:rsidRPr="004E2992">
                              <w:rPr>
                                <w:rFonts w:hint="eastAsia"/>
                                <w:color w:val="FF0000"/>
                              </w:rPr>
                              <w:t>が</w:t>
                            </w:r>
                            <w:r>
                              <w:rPr>
                                <w:rFonts w:hint="eastAsia"/>
                                <w:color w:val="FF0000"/>
                              </w:rPr>
                              <w:t>院生・研究生</w:t>
                            </w:r>
                            <w:r w:rsidRPr="004E2992">
                              <w:rPr>
                                <w:rFonts w:hint="eastAsia"/>
                                <w:color w:val="FF0000"/>
                              </w:rPr>
                              <w:t>の場合、</w:t>
                            </w:r>
                            <w:r>
                              <w:rPr>
                                <w:rFonts w:hint="eastAsia"/>
                                <w:color w:val="FF0000"/>
                              </w:rPr>
                              <w:t>個人情報となる</w:t>
                            </w:r>
                            <w:r w:rsidRPr="004E2992">
                              <w:rPr>
                                <w:rFonts w:hint="eastAsia"/>
                                <w:color w:val="FF0000"/>
                              </w:rPr>
                              <w:t>連絡先（住所、</w:t>
                            </w:r>
                            <w:r w:rsidRPr="004E2992">
                              <w:rPr>
                                <w:rFonts w:hint="eastAsia"/>
                                <w:color w:val="FF0000"/>
                              </w:rPr>
                              <w:t>Email</w:t>
                            </w:r>
                            <w:r w:rsidRPr="004E2992">
                              <w:rPr>
                                <w:rFonts w:hint="eastAsia"/>
                                <w:color w:val="FF0000"/>
                              </w:rPr>
                              <w:t>、電話番号など）の開示</w:t>
                            </w:r>
                            <w:r>
                              <w:rPr>
                                <w:rFonts w:hint="eastAsia"/>
                                <w:color w:val="FF0000"/>
                              </w:rPr>
                              <w:t>は</w:t>
                            </w:r>
                            <w:r w:rsidRPr="004E2992">
                              <w:rPr>
                                <w:rFonts w:hint="eastAsia"/>
                                <w:color w:val="FF0000"/>
                              </w:rPr>
                              <w:t>慎重に検討する。指導教員氏名、所属機関、連絡先（住所、</w:t>
                            </w:r>
                            <w:r w:rsidRPr="004E2992">
                              <w:rPr>
                                <w:rFonts w:hint="eastAsia"/>
                                <w:color w:val="FF0000"/>
                              </w:rPr>
                              <w:t>Email</w:t>
                            </w:r>
                            <w:r w:rsidRPr="004E2992">
                              <w:rPr>
                                <w:rFonts w:hint="eastAsia"/>
                                <w:color w:val="FF0000"/>
                              </w:rPr>
                              <w:t>、電話番号など）は</w:t>
                            </w:r>
                            <w:r>
                              <w:rPr>
                                <w:rFonts w:hint="eastAsia"/>
                                <w:color w:val="FF0000"/>
                              </w:rPr>
                              <w:t>、必ず指導教員と相談し</w:t>
                            </w:r>
                            <w:r w:rsidRPr="004E2992">
                              <w:rPr>
                                <w:rFonts w:hint="eastAsia"/>
                                <w:color w:val="FF0000"/>
                              </w:rPr>
                              <w:t>入力する。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48" style="position:absolute;left:0;text-align:left;margin-left:237.35pt;margin-top:6.2pt;width:258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" adj="-7221,-11542,-6254,10240,-158,10482" fillcolor="white [3212]" strokecolor="#385d8a" strokeweight="2.5pt">
                <v:stroke startarrow="block"/>
                <v:textbox>
                  <w:txbxContent>
                    <w:p w:rsidR="00D140DE" w:rsidRPr="002271CE" w:rsidRDefault="00D140DE" w:rsidP="00D140DE">
                      <w:pPr>
                        <w:jc w:val="left"/>
                        <w:rPr>
                          <w:color w:val="FF0000"/>
                        </w:rPr>
                      </w:pPr>
                      <w:r w:rsidRPr="004E2992">
                        <w:rPr>
                          <w:rFonts w:hint="eastAsia"/>
                          <w:color w:val="FF0000"/>
                        </w:rPr>
                        <w:t>研究者</w:t>
                      </w:r>
                      <w:r>
                        <w:rPr>
                          <w:rFonts w:hint="eastAsia"/>
                          <w:color w:val="FF0000"/>
                        </w:rPr>
                        <w:t>（実施責任者）</w:t>
                      </w:r>
                      <w:r w:rsidRPr="004E2992">
                        <w:rPr>
                          <w:rFonts w:hint="eastAsia"/>
                          <w:color w:val="FF0000"/>
                        </w:rPr>
                        <w:t>が</w:t>
                      </w:r>
                      <w:r>
                        <w:rPr>
                          <w:rFonts w:hint="eastAsia"/>
                          <w:color w:val="FF0000"/>
                        </w:rPr>
                        <w:t>院生・研究生</w:t>
                      </w:r>
                      <w:r w:rsidRPr="004E2992">
                        <w:rPr>
                          <w:rFonts w:hint="eastAsia"/>
                          <w:color w:val="FF0000"/>
                        </w:rPr>
                        <w:t>の場合、</w:t>
                      </w:r>
                      <w:r>
                        <w:rPr>
                          <w:rFonts w:hint="eastAsia"/>
                          <w:color w:val="FF0000"/>
                        </w:rPr>
                        <w:t>個人情報となる</w:t>
                      </w:r>
                      <w:r w:rsidRPr="004E2992">
                        <w:rPr>
                          <w:rFonts w:hint="eastAsia"/>
                          <w:color w:val="FF0000"/>
                        </w:rPr>
                        <w:t>連絡先（住所、</w:t>
                      </w:r>
                      <w:r w:rsidRPr="004E2992">
                        <w:rPr>
                          <w:rFonts w:hint="eastAsia"/>
                          <w:color w:val="FF0000"/>
                        </w:rPr>
                        <w:t>Email</w:t>
                      </w:r>
                      <w:r w:rsidRPr="004E2992">
                        <w:rPr>
                          <w:rFonts w:hint="eastAsia"/>
                          <w:color w:val="FF0000"/>
                        </w:rPr>
                        <w:t>、電話番号など）の開示</w:t>
                      </w:r>
                      <w:r>
                        <w:rPr>
                          <w:rFonts w:hint="eastAsia"/>
                          <w:color w:val="FF0000"/>
                        </w:rPr>
                        <w:t>は</w:t>
                      </w:r>
                      <w:r w:rsidRPr="004E2992">
                        <w:rPr>
                          <w:rFonts w:hint="eastAsia"/>
                          <w:color w:val="FF0000"/>
                        </w:rPr>
                        <w:t>慎重に検討する。指導教員氏名、所属機関、連絡先（住所、</w:t>
                      </w:r>
                      <w:r w:rsidRPr="004E2992">
                        <w:rPr>
                          <w:rFonts w:hint="eastAsia"/>
                          <w:color w:val="FF0000"/>
                        </w:rPr>
                        <w:t>Email</w:t>
                      </w:r>
                      <w:r w:rsidRPr="004E2992">
                        <w:rPr>
                          <w:rFonts w:hint="eastAsia"/>
                          <w:color w:val="FF0000"/>
                        </w:rPr>
                        <w:t>、電話番号など）は</w:t>
                      </w:r>
                      <w:r>
                        <w:rPr>
                          <w:rFonts w:hint="eastAsia"/>
                          <w:color w:val="FF0000"/>
                        </w:rPr>
                        <w:t>、必ず指導教員と相談し</w:t>
                      </w:r>
                      <w:r w:rsidRPr="004E2992">
                        <w:rPr>
                          <w:rFonts w:hint="eastAsia"/>
                          <w:color w:val="FF0000"/>
                        </w:rPr>
                        <w:t>入力する。</w:t>
                      </w:r>
                    </w:p>
                  </w:txbxContent>
                </v:textbox>
              </v:shape>
            </w:pict>
          </mc:Fallback>
        </mc:AlternateContent>
      </w:r>
      <w:r w:rsidRPr="00FA3F50">
        <w:rPr>
          <w:rFonts w:ascii="ＭＳ ゴシック" w:eastAsia="ＭＳ ゴシック" w:hAnsi="ＭＳ ゴシック" w:hint="eastAsia"/>
          <w:szCs w:val="24"/>
        </w:rPr>
        <w:t>連絡先</w:t>
      </w:r>
      <w:r>
        <w:rPr>
          <w:rFonts w:ascii="ＭＳ ゴシック" w:eastAsia="ＭＳ ゴシック" w:hAnsi="ＭＳ ゴシック" w:hint="eastAsia"/>
          <w:szCs w:val="24"/>
        </w:rPr>
        <w:tab/>
      </w:r>
      <w:r>
        <w:rPr>
          <w:rFonts w:ascii="ＭＳ ゴシック" w:eastAsia="ＭＳ ゴシック" w:hAnsi="ＭＳ ゴシック" w:hint="eastAsia"/>
          <w:szCs w:val="24"/>
        </w:rPr>
        <w:tab/>
      </w:r>
      <w:r w:rsidRPr="00C64214">
        <w:rPr>
          <w:rFonts w:hint="eastAsia"/>
          <w:szCs w:val="24"/>
        </w:rPr>
        <w:t>住</w:t>
      </w:r>
      <w:r>
        <w:rPr>
          <w:rFonts w:hint="eastAsia"/>
          <w:szCs w:val="24"/>
        </w:rPr>
        <w:t>所：兵庫県西宮市</w:t>
      </w:r>
      <w:r>
        <w:rPr>
          <w:rFonts w:hint="eastAsia"/>
          <w:szCs w:val="24"/>
        </w:rPr>
        <w:t>XXXX</w:t>
      </w:r>
      <w:r>
        <w:rPr>
          <w:rFonts w:hint="eastAsia"/>
          <w:szCs w:val="24"/>
        </w:rPr>
        <w:t xml:space="preserve">　</w:t>
      </w:r>
      <w:r>
        <w:rPr>
          <w:rFonts w:hint="eastAsia"/>
          <w:szCs w:val="24"/>
        </w:rPr>
        <w:t>X-X-101</w:t>
      </w:r>
    </w:p>
    <w:p w:rsidR="00D140DE" w:rsidRDefault="00D140DE" w:rsidP="00D140DE">
      <w:pPr>
        <w:spacing w:line="300" w:lineRule="exact"/>
        <w:ind w:left="1702" w:firstLineChars="373" w:firstLine="851"/>
        <w:rPr>
          <w:szCs w:val="24"/>
        </w:rPr>
      </w:pPr>
      <w:r>
        <w:rPr>
          <w:szCs w:val="24"/>
          <w:lang w:eastAsia="zh-TW"/>
        </w:rPr>
        <w:t>E</w:t>
      </w:r>
      <w:r>
        <w:rPr>
          <w:rFonts w:hint="eastAsia"/>
          <w:szCs w:val="24"/>
          <w:lang w:eastAsia="zh-TW"/>
        </w:rPr>
        <w:t>mail</w:t>
      </w:r>
      <w:r>
        <w:rPr>
          <w:rFonts w:hint="eastAsia"/>
          <w:szCs w:val="24"/>
        </w:rPr>
        <w:t>：</w:t>
      </w:r>
      <w:r>
        <w:rPr>
          <w:rFonts w:hint="eastAsia"/>
          <w:szCs w:val="24"/>
        </w:rPr>
        <w:t>xxxxx@mukogawa-u.ac.jp</w:t>
      </w:r>
    </w:p>
    <w:p w:rsidR="00D140DE" w:rsidRPr="00C27A89" w:rsidRDefault="00D140DE" w:rsidP="00D140DE">
      <w:pPr>
        <w:spacing w:line="300" w:lineRule="exact"/>
        <w:ind w:left="1702" w:firstLineChars="373" w:firstLine="851"/>
        <w:rPr>
          <w:szCs w:val="24"/>
        </w:rPr>
      </w:pPr>
      <w:r>
        <w:rPr>
          <w:rFonts w:hint="eastAsia"/>
          <w:szCs w:val="24"/>
          <w:lang w:eastAsia="zh-TW"/>
        </w:rPr>
        <w:t>電話</w:t>
      </w:r>
      <w:r>
        <w:rPr>
          <w:rFonts w:hint="eastAsia"/>
          <w:szCs w:val="24"/>
        </w:rPr>
        <w:t>番号：</w:t>
      </w:r>
      <w:r>
        <w:rPr>
          <w:rFonts w:hint="eastAsia"/>
          <w:szCs w:val="24"/>
        </w:rPr>
        <w:t>(XXX)XXXX-XXXX</w:t>
      </w:r>
    </w:p>
    <w:p w:rsidR="00D140DE" w:rsidRDefault="00D140DE" w:rsidP="00D140DE">
      <w:pPr>
        <w:spacing w:line="300" w:lineRule="exact"/>
        <w:rPr>
          <w:rFonts w:ascii="ＭＳ ゴシック" w:eastAsia="ＭＳ ゴシック" w:hAnsi="ＭＳ ゴシック"/>
          <w:b/>
          <w:szCs w:val="24"/>
        </w:rPr>
      </w:pPr>
    </w:p>
    <w:p w:rsidR="00D140DE" w:rsidRPr="00C2577F" w:rsidRDefault="00D140DE" w:rsidP="00D140DE">
      <w:pPr>
        <w:spacing w:line="300" w:lineRule="exact"/>
        <w:rPr>
          <w:rFonts w:ascii="ＭＳ ゴシック" w:eastAsia="ＭＳ ゴシック" w:hAnsi="ＭＳ ゴシック"/>
          <w:szCs w:val="24"/>
        </w:rPr>
      </w:pPr>
      <w:r w:rsidRPr="00C2577F">
        <w:rPr>
          <w:rFonts w:ascii="ＭＳ ゴシック" w:eastAsia="ＭＳ ゴシック" w:hAnsi="ＭＳ ゴシック" w:hint="eastAsia"/>
          <w:szCs w:val="24"/>
        </w:rPr>
        <w:t xml:space="preserve">　　指導教員氏名</w:t>
      </w:r>
      <w:r>
        <w:rPr>
          <w:rFonts w:ascii="ＭＳ ゴシック" w:eastAsia="ＭＳ ゴシック" w:hAnsi="ＭＳ ゴシック" w:hint="eastAsia"/>
          <w:szCs w:val="24"/>
        </w:rPr>
        <w:tab/>
      </w:r>
      <w:r w:rsidRPr="00FC6DD0">
        <w:rPr>
          <w:rFonts w:hint="eastAsia"/>
          <w:szCs w:val="24"/>
        </w:rPr>
        <w:t>武庫川一郎</w:t>
      </w:r>
    </w:p>
    <w:p w:rsidR="00D140DE" w:rsidRPr="00C2577F" w:rsidRDefault="00D140DE" w:rsidP="00D140DE">
      <w:pPr>
        <w:spacing w:line="300" w:lineRule="exact"/>
        <w:rPr>
          <w:rFonts w:ascii="ＭＳ ゴシック" w:eastAsia="ＭＳ ゴシック" w:hAnsi="ＭＳ ゴシック"/>
          <w:szCs w:val="24"/>
        </w:rPr>
      </w:pPr>
      <w:r w:rsidRPr="00C2577F">
        <w:rPr>
          <w:rFonts w:ascii="ＭＳ ゴシック" w:eastAsia="ＭＳ ゴシック" w:hAnsi="ＭＳ ゴシック" w:hint="eastAsia"/>
          <w:szCs w:val="24"/>
        </w:rPr>
        <w:t xml:space="preserve">　　所属機関</w:t>
      </w:r>
      <w:r>
        <w:rPr>
          <w:rFonts w:ascii="ＭＳ ゴシック" w:eastAsia="ＭＳ ゴシック" w:hAnsi="ＭＳ ゴシック" w:hint="eastAsia"/>
          <w:szCs w:val="24"/>
        </w:rPr>
        <w:tab/>
      </w:r>
      <w:r>
        <w:rPr>
          <w:rFonts w:ascii="ＭＳ ゴシック" w:eastAsia="ＭＳ ゴシック" w:hAnsi="ＭＳ ゴシック" w:hint="eastAsia"/>
          <w:szCs w:val="24"/>
        </w:rPr>
        <w:tab/>
      </w:r>
      <w:r w:rsidRPr="00B802AF">
        <w:rPr>
          <w:rFonts w:asciiTheme="minorEastAsia" w:eastAsiaTheme="minorEastAsia" w:hAnsiTheme="minorEastAsia" w:hint="eastAsia"/>
          <w:szCs w:val="24"/>
        </w:rPr>
        <w:t>武庫川女子大学大学院臨床教育学研究科　教授</w:t>
      </w:r>
    </w:p>
    <w:p w:rsidR="00D140DE" w:rsidRDefault="00D140DE" w:rsidP="00D140DE">
      <w:pPr>
        <w:spacing w:line="300" w:lineRule="exact"/>
        <w:ind w:firstLineChars="200" w:firstLine="456"/>
        <w:rPr>
          <w:szCs w:val="24"/>
        </w:rPr>
      </w:pPr>
      <w:r w:rsidRPr="00FA3F50">
        <w:rPr>
          <w:rFonts w:ascii="ＭＳ ゴシック" w:eastAsia="ＭＳ ゴシック" w:hAnsi="ＭＳ ゴシック" w:hint="eastAsia"/>
          <w:szCs w:val="24"/>
        </w:rPr>
        <w:t>連絡先</w:t>
      </w:r>
      <w:r>
        <w:rPr>
          <w:rFonts w:ascii="ＭＳ ゴシック" w:eastAsia="ＭＳ ゴシック" w:hAnsi="ＭＳ ゴシック" w:hint="eastAsia"/>
          <w:szCs w:val="24"/>
        </w:rPr>
        <w:tab/>
      </w:r>
      <w:r>
        <w:rPr>
          <w:rFonts w:ascii="ＭＳ ゴシック" w:eastAsia="ＭＳ ゴシック" w:hAnsi="ＭＳ ゴシック" w:hint="eastAsia"/>
          <w:szCs w:val="24"/>
        </w:rPr>
        <w:tab/>
      </w:r>
      <w:r>
        <w:rPr>
          <w:rFonts w:hint="eastAsia"/>
          <w:szCs w:val="24"/>
        </w:rPr>
        <w:t>住所：兵庫県西宮市池開町</w:t>
      </w:r>
      <w:r>
        <w:rPr>
          <w:rFonts w:hint="eastAsia"/>
          <w:szCs w:val="24"/>
        </w:rPr>
        <w:t>6</w:t>
      </w:r>
      <w:r>
        <w:rPr>
          <w:rFonts w:hint="eastAsia"/>
          <w:szCs w:val="24"/>
        </w:rPr>
        <w:t>‐</w:t>
      </w:r>
      <w:r>
        <w:rPr>
          <w:rFonts w:hint="eastAsia"/>
          <w:szCs w:val="24"/>
        </w:rPr>
        <w:t>46</w:t>
      </w:r>
    </w:p>
    <w:p w:rsidR="00D140DE" w:rsidRDefault="00D140DE" w:rsidP="00D140DE">
      <w:pPr>
        <w:spacing w:line="300" w:lineRule="exact"/>
        <w:ind w:left="1702" w:firstLineChars="373" w:firstLine="851"/>
        <w:rPr>
          <w:szCs w:val="24"/>
        </w:rPr>
      </w:pPr>
      <w:r>
        <w:rPr>
          <w:szCs w:val="24"/>
          <w:lang w:eastAsia="zh-TW"/>
        </w:rPr>
        <w:t>E</w:t>
      </w:r>
      <w:r>
        <w:rPr>
          <w:rFonts w:hint="eastAsia"/>
          <w:szCs w:val="24"/>
          <w:lang w:eastAsia="zh-TW"/>
        </w:rPr>
        <w:t>mail</w:t>
      </w:r>
      <w:r>
        <w:rPr>
          <w:rFonts w:hint="eastAsia"/>
          <w:szCs w:val="24"/>
        </w:rPr>
        <w:t>：</w:t>
      </w:r>
      <w:r>
        <w:rPr>
          <w:rFonts w:hint="eastAsia"/>
          <w:szCs w:val="24"/>
        </w:rPr>
        <w:t>yyyyy@mukogawa-u.ac.jp</w:t>
      </w:r>
    </w:p>
    <w:p w:rsidR="00D140DE" w:rsidRPr="00C2577F" w:rsidRDefault="003314B6" w:rsidP="00D140DE">
      <w:pPr>
        <w:spacing w:line="300" w:lineRule="exact"/>
        <w:ind w:left="1702" w:firstLineChars="373" w:firstLine="851"/>
        <w:rPr>
          <w:szCs w:val="24"/>
        </w:rPr>
      </w:pPr>
      <w:r>
        <w:rPr>
          <w:noProof/>
        </w:rPr>
        <mc:AlternateContent>
          <mc:Choice Requires="wps">
            <w:drawing>
              <wp:anchor distT="0" distB="0" distL="114300" distR="114300" simplePos="0" relativeHeight="251664384" behindDoc="0" locked="0" layoutInCell="1" allowOverlap="1" wp14:anchorId="63ED9BC3" wp14:editId="2D7D7011">
                <wp:simplePos x="0" y="0"/>
                <wp:positionH relativeFrom="column">
                  <wp:posOffset>2647950</wp:posOffset>
                </wp:positionH>
                <wp:positionV relativeFrom="paragraph">
                  <wp:posOffset>27305</wp:posOffset>
                </wp:positionV>
                <wp:extent cx="3276600" cy="838200"/>
                <wp:effectExtent l="1352550" t="19050" r="19050" b="19050"/>
                <wp:wrapNone/>
                <wp:docPr id="7" name="吹き出し: 折線 4"/>
                <wp:cNvGraphicFramePr/>
                <a:graphic xmlns:a="http://schemas.openxmlformats.org/drawingml/2006/main">
                  <a:graphicData uri="http://schemas.microsoft.com/office/word/2010/wordprocessingShape">
                    <wps:wsp>
                      <wps:cNvSpPr/>
                      <wps:spPr>
                        <a:xfrm>
                          <a:off x="0" y="0"/>
                          <a:ext cx="3276600" cy="838200"/>
                        </a:xfrm>
                        <a:prstGeom prst="borderCallout2">
                          <a:avLst>
                            <a:gd name="adj1" fmla="val 49555"/>
                            <a:gd name="adj2" fmla="val -539"/>
                            <a:gd name="adj3" fmla="val 50349"/>
                            <a:gd name="adj4" fmla="val -10412"/>
                            <a:gd name="adj5" fmla="val 79654"/>
                            <a:gd name="adj6" fmla="val -40122"/>
                          </a:avLst>
                        </a:prstGeom>
                        <a:solidFill>
                          <a:schemeClr val="bg1"/>
                        </a:solidFill>
                        <a:ln w="31750" cap="flat" cmpd="sng" algn="ctr">
                          <a:solidFill>
                            <a:srgbClr val="4F81BD">
                              <a:shade val="50000"/>
                            </a:srgbClr>
                          </a:solidFill>
                          <a:prstDash val="solid"/>
                          <a:headEnd type="none"/>
                          <a:tailEnd type="triangle"/>
                        </a:ln>
                        <a:effectLst/>
                      </wps:spPr>
                      <wps:txbx>
                        <w:txbxContent>
                          <w:p w:rsidR="00D140DE" w:rsidRPr="004E2992" w:rsidRDefault="00D140DE" w:rsidP="00D140DE">
                            <w:pPr>
                              <w:jc w:val="left"/>
                              <w:rPr>
                                <w:rFonts w:ascii="ＭＳ Ｐゴシック" w:eastAsia="ＭＳ Ｐゴシック" w:hAnsi="ＭＳ Ｐゴシック"/>
                                <w:color w:val="FF0000"/>
                              </w:rPr>
                            </w:pPr>
                            <w:r w:rsidRPr="004E2992">
                              <w:rPr>
                                <w:rFonts w:hint="eastAsia"/>
                                <w:color w:val="FF0000"/>
                              </w:rPr>
                              <w:t>本研究の目的および調査の種類（例：個別インタビュー調査、質問紙調査、観察調査など）</w:t>
                            </w:r>
                            <w:r>
                              <w:rPr>
                                <w:rFonts w:hint="eastAsia"/>
                                <w:color w:val="FF0000"/>
                              </w:rPr>
                              <w:t>と</w:t>
                            </w:r>
                            <w:r w:rsidRPr="004E2992">
                              <w:rPr>
                                <w:rFonts w:hint="eastAsia"/>
                                <w:color w:val="FF0000"/>
                              </w:rPr>
                              <w:t>本研究の意義を</w:t>
                            </w:r>
                            <w:r>
                              <w:rPr>
                                <w:rFonts w:hint="eastAsia"/>
                                <w:color w:val="FF0000"/>
                              </w:rPr>
                              <w:t>、わかりやすく</w:t>
                            </w:r>
                            <w:r w:rsidRPr="004E2992">
                              <w:rPr>
                                <w:rFonts w:hint="eastAsia"/>
                                <w:color w:val="FF0000"/>
                              </w:rPr>
                              <w:t>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48" style="position:absolute;left:0;text-align:left;margin-left:208.5pt;margin-top:2.15pt;width:258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" adj="-8666,17205,-2249,10875,-116,10704" fillcolor="white [3212]" strokecolor="#385d8a" strokeweight="2.5pt">
                <v:stroke startarrow="block"/>
                <v:textbox>
                  <w:txbxContent>
                    <w:p w:rsidR="00D140DE" w:rsidRPr="004E2992" w:rsidRDefault="00D140DE" w:rsidP="00D140DE">
                      <w:pPr>
                        <w:jc w:val="left"/>
                        <w:rPr>
                          <w:rFonts w:ascii="ＭＳ Ｐゴシック" w:eastAsia="ＭＳ Ｐゴシック" w:hAnsi="ＭＳ Ｐゴシック"/>
                          <w:color w:val="FF0000"/>
                        </w:rPr>
                      </w:pPr>
                      <w:r w:rsidRPr="004E2992">
                        <w:rPr>
                          <w:rFonts w:hint="eastAsia"/>
                          <w:color w:val="FF0000"/>
                        </w:rPr>
                        <w:t>本研究の目的および調査の種類（例：個別インタビュー調査、質問紙調査、観察調査など）</w:t>
                      </w:r>
                      <w:r>
                        <w:rPr>
                          <w:rFonts w:hint="eastAsia"/>
                          <w:color w:val="FF0000"/>
                        </w:rPr>
                        <w:t>と</w:t>
                      </w:r>
                      <w:r w:rsidRPr="004E2992">
                        <w:rPr>
                          <w:rFonts w:hint="eastAsia"/>
                          <w:color w:val="FF0000"/>
                        </w:rPr>
                        <w:t>本研究の意義を</w:t>
                      </w:r>
                      <w:r>
                        <w:rPr>
                          <w:rFonts w:hint="eastAsia"/>
                          <w:color w:val="FF0000"/>
                        </w:rPr>
                        <w:t>、わかりやすく</w:t>
                      </w:r>
                      <w:r w:rsidRPr="004E2992">
                        <w:rPr>
                          <w:rFonts w:hint="eastAsia"/>
                          <w:color w:val="FF0000"/>
                        </w:rPr>
                        <w:t>説明する。</w:t>
                      </w:r>
                    </w:p>
                  </w:txbxContent>
                </v:textbox>
                <o:callout v:ext="edit" minusy="t"/>
              </v:shape>
            </w:pict>
          </mc:Fallback>
        </mc:AlternateContent>
      </w:r>
      <w:r w:rsidR="00D140DE">
        <w:rPr>
          <w:rFonts w:hint="eastAsia"/>
          <w:szCs w:val="24"/>
        </w:rPr>
        <w:t>電話番号：</w:t>
      </w:r>
      <w:r w:rsidR="00D140DE">
        <w:rPr>
          <w:rFonts w:hint="eastAsia"/>
          <w:szCs w:val="24"/>
        </w:rPr>
        <w:t>(0798)YY-YYYY</w:t>
      </w:r>
    </w:p>
    <w:p w:rsidR="00D140DE" w:rsidRDefault="00D140DE" w:rsidP="00D140DE">
      <w:pPr>
        <w:spacing w:line="300" w:lineRule="exact"/>
        <w:rPr>
          <w:rFonts w:ascii="ＭＳ ゴシック" w:eastAsia="ＭＳ ゴシック" w:hAnsi="ＭＳ ゴシック"/>
          <w:b/>
          <w:szCs w:val="24"/>
        </w:rPr>
      </w:pPr>
    </w:p>
    <w:p w:rsidR="00775D3D" w:rsidRPr="00FA3F50" w:rsidRDefault="00775D3D" w:rsidP="00DF28E5">
      <w:pPr>
        <w:spacing w:line="300" w:lineRule="exact"/>
        <w:rPr>
          <w:rFonts w:ascii="ＭＳ ゴシック" w:eastAsia="ＭＳ ゴシック" w:hAnsi="ＭＳ ゴシック"/>
          <w:b/>
          <w:szCs w:val="24"/>
        </w:rPr>
      </w:pPr>
    </w:p>
    <w:p w:rsidR="00BD7F32" w:rsidRPr="008D3856"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 xml:space="preserve">2. </w:t>
      </w:r>
      <w:r w:rsidR="00DF28E5" w:rsidRPr="008D3856">
        <w:rPr>
          <w:rFonts w:ascii="AR P丸ゴシック体M" w:eastAsia="AR P丸ゴシック体M" w:hAnsi="ＭＳ ゴシック" w:hint="eastAsia"/>
          <w:b/>
          <w:sz w:val="22"/>
          <w:szCs w:val="22"/>
          <w:u w:val="single"/>
        </w:rPr>
        <w:t>研究の</w:t>
      </w:r>
      <w:r w:rsidR="00705959" w:rsidRPr="008D3856">
        <w:rPr>
          <w:rFonts w:ascii="AR P丸ゴシック体M" w:eastAsia="AR P丸ゴシック体M" w:hAnsi="ＭＳ ゴシック" w:hint="eastAsia"/>
          <w:b/>
          <w:sz w:val="22"/>
          <w:szCs w:val="22"/>
          <w:u w:val="single"/>
        </w:rPr>
        <w:t>目的・意義</w:t>
      </w:r>
    </w:p>
    <w:p w:rsidR="00705959" w:rsidRPr="00705959" w:rsidRDefault="00BA5920" w:rsidP="007D0C48">
      <w:pPr>
        <w:spacing w:line="300" w:lineRule="exact"/>
        <w:ind w:firstLineChars="100" w:firstLine="228"/>
        <w:rPr>
          <w:szCs w:val="24"/>
        </w:rPr>
      </w:pPr>
      <w:r>
        <w:rPr>
          <w:rFonts w:hint="eastAsia"/>
          <w:szCs w:val="24"/>
        </w:rPr>
        <w:t>本研究は、</w:t>
      </w:r>
      <w:r w:rsidR="007D0C48" w:rsidRPr="007D0C48">
        <w:rPr>
          <w:rFonts w:hint="eastAsia"/>
          <w:szCs w:val="24"/>
        </w:rPr>
        <w:t>特別支援学校教員を目指す学生の教育実習における学びの実態を明らかにすること</w:t>
      </w:r>
      <w:r w:rsidR="003450F2">
        <w:rPr>
          <w:rFonts w:hint="eastAsia"/>
          <w:szCs w:val="24"/>
        </w:rPr>
        <w:t>を</w:t>
      </w:r>
      <w:r w:rsidR="00705959" w:rsidRPr="00705959">
        <w:rPr>
          <w:rFonts w:hint="eastAsia"/>
          <w:szCs w:val="24"/>
        </w:rPr>
        <w:t>目的として、</w:t>
      </w:r>
      <w:r w:rsidR="007D0C48" w:rsidRPr="007D0C48">
        <w:rPr>
          <w:rFonts w:hint="eastAsia"/>
          <w:szCs w:val="24"/>
        </w:rPr>
        <w:t>グループ・インタビュー調査</w:t>
      </w:r>
      <w:r w:rsidR="00DF28E5">
        <w:rPr>
          <w:rFonts w:hint="eastAsia"/>
          <w:szCs w:val="24"/>
        </w:rPr>
        <w:t>を</w:t>
      </w:r>
      <w:r w:rsidR="00705959" w:rsidRPr="00705959">
        <w:rPr>
          <w:rFonts w:hint="eastAsia"/>
          <w:szCs w:val="24"/>
        </w:rPr>
        <w:t>実施いたします。</w:t>
      </w:r>
      <w:r w:rsidR="00DF28E5">
        <w:rPr>
          <w:rFonts w:hint="eastAsia"/>
          <w:szCs w:val="24"/>
        </w:rPr>
        <w:t>本研</w:t>
      </w:r>
      <w:r w:rsidR="00B36C4A">
        <w:rPr>
          <w:rFonts w:hint="eastAsia"/>
          <w:szCs w:val="24"/>
        </w:rPr>
        <w:t>究の意義としては、</w:t>
      </w:r>
      <w:r w:rsidR="007D0C48" w:rsidRPr="007D0C48">
        <w:rPr>
          <w:rFonts w:hint="eastAsia"/>
          <w:szCs w:val="24"/>
        </w:rPr>
        <w:t>特別支援学校での実習における</w:t>
      </w:r>
      <w:r w:rsidR="007D0C48">
        <w:rPr>
          <w:rFonts w:hint="eastAsia"/>
          <w:szCs w:val="24"/>
        </w:rPr>
        <w:t>学びと困難</w:t>
      </w:r>
      <w:r w:rsidR="007D0C48" w:rsidRPr="007D0C48">
        <w:rPr>
          <w:rFonts w:hint="eastAsia"/>
          <w:szCs w:val="24"/>
        </w:rPr>
        <w:t>を実習生のことばで明らかにすること</w:t>
      </w:r>
      <w:r w:rsidR="007D0C48">
        <w:rPr>
          <w:rFonts w:hint="eastAsia"/>
          <w:szCs w:val="24"/>
        </w:rPr>
        <w:t>で</w:t>
      </w:r>
      <w:r w:rsidR="007D0C48" w:rsidRPr="007D0C48">
        <w:rPr>
          <w:rFonts w:hint="eastAsia"/>
          <w:szCs w:val="24"/>
        </w:rPr>
        <w:t>、特別支援教員養成課程における指導の改善に寄与することができると考えます</w:t>
      </w:r>
      <w:r w:rsidR="00705959" w:rsidRPr="00705959">
        <w:rPr>
          <w:rFonts w:hint="eastAsia"/>
          <w:szCs w:val="24"/>
        </w:rPr>
        <w:t>。</w:t>
      </w:r>
    </w:p>
    <w:p w:rsidR="00775D3D" w:rsidRPr="003450F2" w:rsidRDefault="00775D3D" w:rsidP="00705959">
      <w:pPr>
        <w:spacing w:line="300" w:lineRule="exact"/>
        <w:rPr>
          <w:rFonts w:ascii="AR P丸ゴシック体M" w:eastAsia="AR P丸ゴシック体M"/>
          <w:sz w:val="22"/>
          <w:szCs w:val="22"/>
        </w:rPr>
      </w:pPr>
    </w:p>
    <w:p w:rsidR="00BD7F32" w:rsidRPr="008D3856" w:rsidRDefault="004C0F4B" w:rsidP="004C0F4B">
      <w:pPr>
        <w:spacing w:line="300" w:lineRule="exact"/>
        <w:rPr>
          <w:rFonts w:ascii="ＭＳ ゴシック" w:eastAsia="ＭＳ ゴシック" w:hAnsi="ＭＳ ゴシック"/>
          <w:b/>
          <w:szCs w:val="24"/>
          <w:u w:val="single"/>
        </w:rPr>
      </w:pPr>
      <w:r w:rsidRPr="008D3856">
        <w:rPr>
          <w:rFonts w:ascii="AR P丸ゴシック体M" w:eastAsia="AR P丸ゴシック体M" w:hAnsi="ＭＳ ゴシック" w:hint="eastAsia"/>
          <w:b/>
          <w:sz w:val="22"/>
          <w:szCs w:val="22"/>
          <w:u w:val="single"/>
        </w:rPr>
        <w:t xml:space="preserve">3. </w:t>
      </w:r>
      <w:r w:rsidR="00EA2C81">
        <w:rPr>
          <w:rFonts w:ascii="AR P丸ゴシック体M" w:eastAsia="AR P丸ゴシック体M" w:hAnsi="ＭＳ ゴシック" w:hint="eastAsia"/>
          <w:b/>
          <w:sz w:val="22"/>
          <w:szCs w:val="22"/>
          <w:u w:val="single"/>
        </w:rPr>
        <w:t>調査対象および研究方法</w:t>
      </w:r>
    </w:p>
    <w:p w:rsidR="00EA2C81" w:rsidRDefault="00EA2C81" w:rsidP="00EA2C81">
      <w:pPr>
        <w:spacing w:line="300" w:lineRule="exact"/>
        <w:ind w:left="114" w:firstLineChars="100" w:firstLine="228"/>
        <w:rPr>
          <w:szCs w:val="24"/>
        </w:rPr>
      </w:pPr>
      <w:r>
        <w:rPr>
          <w:rFonts w:hint="eastAsia"/>
          <w:szCs w:val="24"/>
        </w:rPr>
        <w:t>本研究では、</w:t>
      </w:r>
      <w:r w:rsidRPr="005D00C1">
        <w:rPr>
          <w:rFonts w:hint="eastAsia"/>
          <w:szCs w:val="24"/>
        </w:rPr>
        <w:t>特別支援学校での実習を終えて</w:t>
      </w:r>
      <w:r w:rsidRPr="005D00C1">
        <w:rPr>
          <w:rFonts w:hint="eastAsia"/>
          <w:szCs w:val="24"/>
        </w:rPr>
        <w:t>6</w:t>
      </w:r>
      <w:r w:rsidRPr="005D00C1">
        <w:rPr>
          <w:rFonts w:hint="eastAsia"/>
          <w:szCs w:val="24"/>
        </w:rPr>
        <w:t>か月</w:t>
      </w:r>
      <w:r>
        <w:rPr>
          <w:rFonts w:hint="eastAsia"/>
          <w:szCs w:val="24"/>
        </w:rPr>
        <w:t>以内の武庫川女子大学に在籍する大学生を調査対象</w:t>
      </w:r>
      <w:r w:rsidRPr="004F662B">
        <w:rPr>
          <w:rFonts w:hint="eastAsia"/>
          <w:szCs w:val="24"/>
        </w:rPr>
        <w:t>と</w:t>
      </w:r>
      <w:r>
        <w:rPr>
          <w:rFonts w:hint="eastAsia"/>
          <w:szCs w:val="24"/>
        </w:rPr>
        <w:t>して、</w:t>
      </w:r>
      <w:r w:rsidRPr="007D0C48">
        <w:rPr>
          <w:rFonts w:hint="eastAsia"/>
          <w:szCs w:val="24"/>
        </w:rPr>
        <w:t>最大</w:t>
      </w:r>
      <w:r w:rsidRPr="007D0C48">
        <w:rPr>
          <w:rFonts w:hint="eastAsia"/>
          <w:szCs w:val="24"/>
        </w:rPr>
        <w:t>5</w:t>
      </w:r>
      <w:r w:rsidRPr="007D0C48">
        <w:rPr>
          <w:rFonts w:hint="eastAsia"/>
          <w:szCs w:val="24"/>
        </w:rPr>
        <w:t>名が参加する</w:t>
      </w:r>
      <w:r>
        <w:rPr>
          <w:rFonts w:hint="eastAsia"/>
          <w:szCs w:val="24"/>
        </w:rPr>
        <w:t>グループ・インタビュー</w:t>
      </w:r>
      <w:r>
        <w:rPr>
          <w:rFonts w:hint="eastAsia"/>
          <w:szCs w:val="24"/>
        </w:rPr>
        <w:t>調査を実施したいと考えています。</w:t>
      </w:r>
      <w:r w:rsidRPr="004F662B">
        <w:rPr>
          <w:rFonts w:hint="eastAsia"/>
          <w:szCs w:val="24"/>
        </w:rPr>
        <w:t>その理由は、</w:t>
      </w:r>
      <w:r>
        <w:rPr>
          <w:rFonts w:hint="eastAsia"/>
          <w:szCs w:val="24"/>
        </w:rPr>
        <w:t>特別支援学校での実習を終え、且つ</w:t>
      </w:r>
      <w:r w:rsidRPr="005D00C1">
        <w:rPr>
          <w:rFonts w:hint="eastAsia"/>
          <w:szCs w:val="24"/>
        </w:rPr>
        <w:t>これまでの</w:t>
      </w:r>
      <w:r>
        <w:rPr>
          <w:rFonts w:hint="eastAsia"/>
          <w:szCs w:val="24"/>
        </w:rPr>
        <w:t>本学の実習に関連した授業や指導内容についても記憶に新しいため、</w:t>
      </w:r>
      <w:r>
        <w:rPr>
          <w:rFonts w:hint="eastAsia"/>
          <w:szCs w:val="24"/>
        </w:rPr>
        <w:t>同じ経験を持つ学生が集まればより</w:t>
      </w:r>
      <w:r>
        <w:rPr>
          <w:rFonts w:hint="eastAsia"/>
          <w:szCs w:val="24"/>
        </w:rPr>
        <w:t>多くを語ってもらえると</w:t>
      </w:r>
      <w:r w:rsidRPr="005D00C1">
        <w:rPr>
          <w:rFonts w:hint="eastAsia"/>
          <w:szCs w:val="24"/>
        </w:rPr>
        <w:t>判断</w:t>
      </w:r>
      <w:r w:rsidRPr="004F662B">
        <w:rPr>
          <w:rFonts w:hint="eastAsia"/>
          <w:szCs w:val="24"/>
        </w:rPr>
        <w:t>したからです。</w:t>
      </w:r>
    </w:p>
    <w:p w:rsidR="007D0C48" w:rsidRPr="007D0C48" w:rsidRDefault="007D0C48" w:rsidP="007D0C48">
      <w:pPr>
        <w:spacing w:line="300" w:lineRule="exact"/>
        <w:ind w:firstLineChars="100" w:firstLine="228"/>
        <w:rPr>
          <w:szCs w:val="24"/>
        </w:rPr>
      </w:pPr>
      <w:r>
        <w:rPr>
          <w:rFonts w:hint="eastAsia"/>
          <w:szCs w:val="24"/>
        </w:rPr>
        <w:t>研究参加者に</w:t>
      </w:r>
      <w:r w:rsidR="00EA2C81">
        <w:rPr>
          <w:rFonts w:hint="eastAsia"/>
          <w:szCs w:val="24"/>
        </w:rPr>
        <w:t>は、</w:t>
      </w:r>
      <w:r>
        <w:rPr>
          <w:rFonts w:hint="eastAsia"/>
          <w:szCs w:val="24"/>
        </w:rPr>
        <w:t>実習校や実習時期を尋ねた</w:t>
      </w:r>
      <w:r w:rsidRPr="007D0C48">
        <w:rPr>
          <w:rFonts w:hint="eastAsia"/>
          <w:szCs w:val="24"/>
        </w:rPr>
        <w:t>簡単な質問紙に記入をいただいた後、インタビュー</w:t>
      </w:r>
      <w:r w:rsidR="00EA2C81">
        <w:rPr>
          <w:rFonts w:hint="eastAsia"/>
          <w:szCs w:val="24"/>
        </w:rPr>
        <w:t>を開始し、実習中の嬉しかったことや困ったことなどの体験を話していただきます。</w:t>
      </w:r>
      <w:r w:rsidRPr="007D0C48">
        <w:rPr>
          <w:rFonts w:hint="eastAsia"/>
          <w:szCs w:val="24"/>
        </w:rPr>
        <w:t>インタビュー内容は</w:t>
      </w:r>
      <w:r w:rsidRPr="007D0C48">
        <w:rPr>
          <w:rFonts w:hint="eastAsia"/>
          <w:szCs w:val="24"/>
        </w:rPr>
        <w:t>IC</w:t>
      </w:r>
      <w:r w:rsidRPr="007D0C48">
        <w:rPr>
          <w:rFonts w:hint="eastAsia"/>
          <w:szCs w:val="24"/>
        </w:rPr>
        <w:t>レコーダーで録音し、逐語録を作成して分</w:t>
      </w:r>
      <w:r w:rsidRPr="007D0C48">
        <w:rPr>
          <w:rFonts w:hint="eastAsia"/>
          <w:szCs w:val="24"/>
        </w:rPr>
        <w:lastRenderedPageBreak/>
        <w:t>析する予定です。</w:t>
      </w:r>
    </w:p>
    <w:p w:rsidR="00775D3D" w:rsidRDefault="007D0C48" w:rsidP="007D0C48">
      <w:pPr>
        <w:spacing w:line="300" w:lineRule="exact"/>
        <w:ind w:firstLineChars="100" w:firstLine="228"/>
        <w:rPr>
          <w:szCs w:val="24"/>
        </w:rPr>
      </w:pPr>
      <w:r w:rsidRPr="007D0C48">
        <w:rPr>
          <w:rFonts w:hint="eastAsia"/>
          <w:szCs w:val="24"/>
        </w:rPr>
        <w:t>インタビューは</w:t>
      </w:r>
      <w:r w:rsidRPr="007D0C48">
        <w:rPr>
          <w:rFonts w:hint="eastAsia"/>
          <w:szCs w:val="24"/>
        </w:rPr>
        <w:t>1</w:t>
      </w:r>
      <w:r w:rsidRPr="007D0C48">
        <w:rPr>
          <w:rFonts w:hint="eastAsia"/>
          <w:szCs w:val="24"/>
        </w:rPr>
        <w:t>回（</w:t>
      </w:r>
      <w:r w:rsidRPr="007D0C48">
        <w:rPr>
          <w:rFonts w:hint="eastAsia"/>
          <w:szCs w:val="24"/>
        </w:rPr>
        <w:t>60</w:t>
      </w:r>
      <w:r w:rsidRPr="007D0C48">
        <w:rPr>
          <w:rFonts w:hint="eastAsia"/>
          <w:szCs w:val="24"/>
        </w:rPr>
        <w:t>分～</w:t>
      </w:r>
      <w:r w:rsidRPr="007D0C48">
        <w:rPr>
          <w:rFonts w:hint="eastAsia"/>
          <w:szCs w:val="24"/>
        </w:rPr>
        <w:t>120</w:t>
      </w:r>
      <w:r w:rsidRPr="007D0C48">
        <w:rPr>
          <w:rFonts w:hint="eastAsia"/>
          <w:szCs w:val="24"/>
        </w:rPr>
        <w:t>分程度）を予定しております。分析をするなかで改めてお話をお伺いしたいことが出てきた場合には、</w:t>
      </w:r>
      <w:r>
        <w:rPr>
          <w:rFonts w:hint="eastAsia"/>
          <w:szCs w:val="24"/>
        </w:rPr>
        <w:t>研究参加者に</w:t>
      </w:r>
      <w:r w:rsidRPr="007D0C48">
        <w:rPr>
          <w:rFonts w:hint="eastAsia"/>
          <w:szCs w:val="24"/>
        </w:rPr>
        <w:t>追加インタビューをお願いすることがあります。研究期間は、</w:t>
      </w:r>
      <w:r w:rsidRPr="007D0C48">
        <w:rPr>
          <w:rFonts w:hint="eastAsia"/>
          <w:szCs w:val="24"/>
        </w:rPr>
        <w:t>2018</w:t>
      </w:r>
      <w:r w:rsidRPr="007D0C48">
        <w:rPr>
          <w:rFonts w:hint="eastAsia"/>
          <w:szCs w:val="24"/>
        </w:rPr>
        <w:t>年</w:t>
      </w:r>
      <w:r w:rsidRPr="007D0C48">
        <w:rPr>
          <w:rFonts w:hint="eastAsia"/>
          <w:szCs w:val="24"/>
        </w:rPr>
        <w:t>5</w:t>
      </w:r>
      <w:r w:rsidRPr="007D0C48">
        <w:rPr>
          <w:rFonts w:hint="eastAsia"/>
          <w:szCs w:val="24"/>
        </w:rPr>
        <w:t>月</w:t>
      </w:r>
      <w:r w:rsidRPr="007D0C48">
        <w:rPr>
          <w:rFonts w:hint="eastAsia"/>
          <w:szCs w:val="24"/>
        </w:rPr>
        <w:t>1</w:t>
      </w:r>
      <w:r w:rsidRPr="007D0C48">
        <w:rPr>
          <w:rFonts w:hint="eastAsia"/>
          <w:szCs w:val="24"/>
        </w:rPr>
        <w:t>日～</w:t>
      </w:r>
      <w:r w:rsidRPr="007D0C48">
        <w:rPr>
          <w:rFonts w:hint="eastAsia"/>
          <w:szCs w:val="24"/>
        </w:rPr>
        <w:t>2019</w:t>
      </w:r>
      <w:r w:rsidRPr="007D0C48">
        <w:rPr>
          <w:rFonts w:hint="eastAsia"/>
          <w:szCs w:val="24"/>
        </w:rPr>
        <w:t>年</w:t>
      </w:r>
      <w:r w:rsidRPr="007D0C48">
        <w:rPr>
          <w:rFonts w:hint="eastAsia"/>
          <w:szCs w:val="24"/>
        </w:rPr>
        <w:t>3</w:t>
      </w:r>
      <w:r w:rsidRPr="007D0C48">
        <w:rPr>
          <w:rFonts w:hint="eastAsia"/>
          <w:szCs w:val="24"/>
        </w:rPr>
        <w:t>月</w:t>
      </w:r>
      <w:r w:rsidRPr="007D0C48">
        <w:rPr>
          <w:rFonts w:hint="eastAsia"/>
          <w:szCs w:val="24"/>
        </w:rPr>
        <w:t>31</w:t>
      </w:r>
      <w:r w:rsidRPr="007D0C48">
        <w:rPr>
          <w:rFonts w:hint="eastAsia"/>
          <w:szCs w:val="24"/>
        </w:rPr>
        <w:t>日を予定しております。</w:t>
      </w:r>
    </w:p>
    <w:p w:rsidR="007D0C48" w:rsidRPr="003450F2" w:rsidRDefault="007D0C48" w:rsidP="007D0C48">
      <w:pPr>
        <w:spacing w:line="300" w:lineRule="exact"/>
        <w:rPr>
          <w:szCs w:val="24"/>
        </w:rPr>
      </w:pPr>
    </w:p>
    <w:p w:rsidR="00705959" w:rsidRPr="008D3856"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4.</w:t>
      </w:r>
      <w:r w:rsidR="00435008">
        <w:rPr>
          <w:rFonts w:ascii="AR P丸ゴシック体M" w:eastAsia="AR P丸ゴシック体M" w:hAnsi="ＭＳ ゴシック" w:hint="eastAsia"/>
          <w:b/>
          <w:sz w:val="22"/>
          <w:szCs w:val="22"/>
          <w:u w:val="single"/>
        </w:rPr>
        <w:t>研究</w:t>
      </w:r>
      <w:r w:rsidR="00BA2EBF">
        <w:rPr>
          <w:rFonts w:ascii="AR P丸ゴシック体M" w:eastAsia="AR P丸ゴシック体M" w:hAnsi="ＭＳ ゴシック" w:hint="eastAsia"/>
          <w:b/>
          <w:sz w:val="22"/>
          <w:szCs w:val="22"/>
          <w:u w:val="single"/>
        </w:rPr>
        <w:t>への</w:t>
      </w:r>
      <w:r w:rsidR="00435008">
        <w:rPr>
          <w:rFonts w:ascii="AR P丸ゴシック体M" w:eastAsia="AR P丸ゴシック体M" w:hAnsi="ＭＳ ゴシック" w:hint="eastAsia"/>
          <w:b/>
          <w:sz w:val="22"/>
          <w:szCs w:val="22"/>
          <w:u w:val="single"/>
        </w:rPr>
        <w:t>協力について</w:t>
      </w:r>
    </w:p>
    <w:p w:rsidR="00705959" w:rsidRDefault="005D00C1" w:rsidP="004F662B">
      <w:pPr>
        <w:spacing w:line="300" w:lineRule="exact"/>
        <w:ind w:left="114" w:firstLineChars="100" w:firstLine="228"/>
        <w:rPr>
          <w:szCs w:val="24"/>
        </w:rPr>
      </w:pPr>
      <w:r>
        <w:rPr>
          <w:rFonts w:hint="eastAsia"/>
          <w:szCs w:val="24"/>
        </w:rPr>
        <w:t>そこで、特別支援教育実習指導を履修中の学生に研究参加を呼び掛けるための</w:t>
      </w:r>
      <w:r w:rsidR="003314B6">
        <w:rPr>
          <w:rFonts w:hint="eastAsia"/>
          <w:szCs w:val="24"/>
        </w:rPr>
        <w:t>チラシ配布と声掛け</w:t>
      </w:r>
      <w:r>
        <w:rPr>
          <w:rFonts w:hint="eastAsia"/>
          <w:szCs w:val="24"/>
        </w:rPr>
        <w:t>をさせていただきたく、</w:t>
      </w:r>
      <w:r w:rsidR="00EA2C81">
        <w:rPr>
          <w:rFonts w:hint="eastAsia"/>
          <w:szCs w:val="24"/>
        </w:rPr>
        <w:t>その協力をお願いいたします</w:t>
      </w:r>
      <w:r w:rsidR="00435008">
        <w:rPr>
          <w:rFonts w:hint="eastAsia"/>
          <w:szCs w:val="24"/>
        </w:rPr>
        <w:t>。</w:t>
      </w:r>
      <w:r w:rsidR="00EA2C81">
        <w:rPr>
          <w:rFonts w:hint="eastAsia"/>
          <w:szCs w:val="24"/>
        </w:rPr>
        <w:t>具体的には、</w:t>
      </w:r>
      <w:r w:rsidR="00EA2C81">
        <w:rPr>
          <w:rFonts w:hint="eastAsia"/>
          <w:szCs w:val="24"/>
        </w:rPr>
        <w:t>学生のほとんどが集合</w:t>
      </w:r>
      <w:r w:rsidR="00EA2C81">
        <w:rPr>
          <w:rFonts w:hint="eastAsia"/>
          <w:szCs w:val="24"/>
        </w:rPr>
        <w:t>している授業開始直前や終了直後、またはご指定頂いた時間に行うことに、許可を頂戴できれば幸いです。</w:t>
      </w:r>
      <w:r>
        <w:rPr>
          <w:rFonts w:hint="eastAsia"/>
          <w:szCs w:val="24"/>
        </w:rPr>
        <w:t>尚、</w:t>
      </w:r>
      <w:r w:rsidR="003314B6">
        <w:rPr>
          <w:rFonts w:hint="eastAsia"/>
          <w:szCs w:val="24"/>
        </w:rPr>
        <w:t>チラシ配布と</w:t>
      </w:r>
      <w:r>
        <w:rPr>
          <w:rFonts w:hint="eastAsia"/>
          <w:szCs w:val="24"/>
        </w:rPr>
        <w:t>声掛けは授業に影響しないよう、</w:t>
      </w:r>
      <w:r w:rsidR="00EA2C81">
        <w:rPr>
          <w:rFonts w:hint="eastAsia"/>
          <w:szCs w:val="24"/>
        </w:rPr>
        <w:t>5</w:t>
      </w:r>
      <w:r w:rsidR="00EA2C81">
        <w:rPr>
          <w:rFonts w:hint="eastAsia"/>
          <w:szCs w:val="24"/>
        </w:rPr>
        <w:t>分以内で終える予定です</w:t>
      </w:r>
      <w:r>
        <w:rPr>
          <w:rFonts w:hint="eastAsia"/>
          <w:szCs w:val="24"/>
        </w:rPr>
        <w:t>。</w:t>
      </w:r>
    </w:p>
    <w:p w:rsidR="004F662B" w:rsidRPr="005D00C1" w:rsidRDefault="004F662B" w:rsidP="00705959">
      <w:pPr>
        <w:spacing w:line="300" w:lineRule="exact"/>
        <w:rPr>
          <w:szCs w:val="24"/>
        </w:rPr>
      </w:pPr>
    </w:p>
    <w:p w:rsidR="00705959" w:rsidRPr="003D5D16" w:rsidRDefault="004C0F4B" w:rsidP="004C0F4B">
      <w:pPr>
        <w:spacing w:line="300" w:lineRule="exact"/>
        <w:rPr>
          <w:rFonts w:ascii="AR P丸ゴシック体M" w:eastAsia="AR P丸ゴシック体M" w:hAnsi="ＭＳ ゴシック"/>
          <w:b/>
          <w:sz w:val="22"/>
          <w:szCs w:val="22"/>
          <w:u w:val="single"/>
        </w:rPr>
      </w:pPr>
      <w:r w:rsidRPr="003D5D16">
        <w:rPr>
          <w:rFonts w:ascii="AR P丸ゴシック体M" w:eastAsia="AR P丸ゴシック体M" w:hAnsi="ＭＳ ゴシック" w:hint="eastAsia"/>
          <w:b/>
          <w:sz w:val="22"/>
          <w:szCs w:val="22"/>
          <w:u w:val="single"/>
        </w:rPr>
        <w:t xml:space="preserve">5. </w:t>
      </w:r>
      <w:r w:rsidR="00E92548">
        <w:rPr>
          <w:rFonts w:ascii="AR P丸ゴシック体M" w:eastAsia="AR P丸ゴシック体M" w:hAnsi="ＭＳ ゴシック" w:hint="eastAsia"/>
          <w:b/>
          <w:sz w:val="22"/>
          <w:szCs w:val="22"/>
          <w:u w:val="single"/>
        </w:rPr>
        <w:t>研究協力</w:t>
      </w:r>
      <w:r w:rsidR="003D4643">
        <w:rPr>
          <w:rFonts w:ascii="AR P丸ゴシック体M" w:eastAsia="AR P丸ゴシック体M" w:hAnsi="ＭＳ ゴシック" w:hint="eastAsia"/>
          <w:b/>
          <w:sz w:val="22"/>
          <w:szCs w:val="22"/>
          <w:u w:val="single"/>
        </w:rPr>
        <w:t>への同意</w:t>
      </w:r>
      <w:bookmarkStart w:id="0" w:name="_GoBack"/>
      <w:bookmarkEnd w:id="0"/>
      <w:r w:rsidR="00E92548">
        <w:rPr>
          <w:rFonts w:ascii="AR P丸ゴシック体M" w:eastAsia="AR P丸ゴシック体M" w:hAnsi="ＭＳ ゴシック" w:hint="eastAsia"/>
          <w:b/>
          <w:sz w:val="22"/>
          <w:szCs w:val="22"/>
          <w:u w:val="single"/>
        </w:rPr>
        <w:t>と撤回</w:t>
      </w:r>
      <w:r w:rsidR="00705959" w:rsidRPr="003D5D16">
        <w:rPr>
          <w:rFonts w:ascii="AR P丸ゴシック体M" w:eastAsia="AR P丸ゴシック体M" w:hAnsi="ＭＳ ゴシック" w:hint="eastAsia"/>
          <w:b/>
          <w:sz w:val="22"/>
          <w:szCs w:val="22"/>
          <w:u w:val="single"/>
        </w:rPr>
        <w:t>について</w:t>
      </w:r>
    </w:p>
    <w:p w:rsidR="00E92548" w:rsidRDefault="004F662B" w:rsidP="00E92548">
      <w:pPr>
        <w:spacing w:line="300" w:lineRule="exact"/>
        <w:ind w:leftChars="100" w:left="228" w:firstLineChars="100" w:firstLine="228"/>
        <w:rPr>
          <w:szCs w:val="24"/>
        </w:rPr>
      </w:pPr>
      <w:r>
        <w:rPr>
          <w:rFonts w:hint="eastAsia"/>
          <w:szCs w:val="24"/>
        </w:rPr>
        <w:t>研究の趣旨をご理解いただきご協力</w:t>
      </w:r>
      <w:r w:rsidR="00E92548" w:rsidRPr="00705959">
        <w:rPr>
          <w:rFonts w:hint="eastAsia"/>
          <w:szCs w:val="24"/>
        </w:rPr>
        <w:t>いただければと思い</w:t>
      </w:r>
      <w:r w:rsidR="00964F70">
        <w:rPr>
          <w:rFonts w:hint="eastAsia"/>
          <w:szCs w:val="24"/>
        </w:rPr>
        <w:t>ますが、協力</w:t>
      </w:r>
      <w:r w:rsidR="005D00C1">
        <w:rPr>
          <w:rFonts w:hint="eastAsia"/>
          <w:szCs w:val="24"/>
        </w:rPr>
        <w:t>するかどうか</w:t>
      </w:r>
      <w:r w:rsidR="00964F70">
        <w:rPr>
          <w:rFonts w:hint="eastAsia"/>
          <w:szCs w:val="24"/>
        </w:rPr>
        <w:t>慎重</w:t>
      </w:r>
      <w:r w:rsidR="00E92548">
        <w:rPr>
          <w:rFonts w:hint="eastAsia"/>
          <w:szCs w:val="24"/>
        </w:rPr>
        <w:t>にご</w:t>
      </w:r>
      <w:r w:rsidR="00964F70">
        <w:rPr>
          <w:rFonts w:hint="eastAsia"/>
          <w:szCs w:val="24"/>
        </w:rPr>
        <w:t>判断下さい</w:t>
      </w:r>
      <w:r w:rsidR="00E92548">
        <w:rPr>
          <w:rFonts w:hint="eastAsia"/>
          <w:szCs w:val="24"/>
        </w:rPr>
        <w:t>。研究の説明を聞いてから、</w:t>
      </w:r>
      <w:r w:rsidR="00964F70">
        <w:rPr>
          <w:rFonts w:hint="eastAsia"/>
          <w:szCs w:val="24"/>
        </w:rPr>
        <w:t>研究協力</w:t>
      </w:r>
      <w:r w:rsidR="00E92548">
        <w:rPr>
          <w:rFonts w:hint="eastAsia"/>
          <w:szCs w:val="24"/>
        </w:rPr>
        <w:t>を</w:t>
      </w:r>
      <w:r w:rsidR="00E92548" w:rsidRPr="00705959">
        <w:rPr>
          <w:rFonts w:hint="eastAsia"/>
          <w:szCs w:val="24"/>
        </w:rPr>
        <w:t>お断りい</w:t>
      </w:r>
      <w:r w:rsidR="003D46A8">
        <w:rPr>
          <w:rFonts w:hint="eastAsia"/>
          <w:szCs w:val="24"/>
        </w:rPr>
        <w:t>ただくこともできます。また</w:t>
      </w:r>
      <w:r w:rsidR="00E92548">
        <w:rPr>
          <w:rFonts w:hint="eastAsia"/>
          <w:szCs w:val="24"/>
        </w:rPr>
        <w:t>途中</w:t>
      </w:r>
      <w:r w:rsidR="003D46A8">
        <w:rPr>
          <w:rFonts w:hint="eastAsia"/>
          <w:szCs w:val="24"/>
        </w:rPr>
        <w:t>で協力を</w:t>
      </w:r>
      <w:r w:rsidR="00E92548">
        <w:rPr>
          <w:rFonts w:hint="eastAsia"/>
          <w:szCs w:val="24"/>
        </w:rPr>
        <w:t>辞退されることになっても、何ら不利益</w:t>
      </w:r>
      <w:r w:rsidR="00E92548" w:rsidRPr="00705959">
        <w:rPr>
          <w:rFonts w:hint="eastAsia"/>
          <w:szCs w:val="24"/>
        </w:rPr>
        <w:t>を</w:t>
      </w:r>
      <w:r w:rsidR="00E92548">
        <w:rPr>
          <w:rFonts w:hint="eastAsia"/>
          <w:szCs w:val="24"/>
        </w:rPr>
        <w:t>被る</w:t>
      </w:r>
      <w:r w:rsidR="00964F70">
        <w:rPr>
          <w:rFonts w:hint="eastAsia"/>
          <w:szCs w:val="24"/>
        </w:rPr>
        <w:t>ことはありません。途中で</w:t>
      </w:r>
      <w:r w:rsidR="003D46A8">
        <w:rPr>
          <w:rFonts w:hint="eastAsia"/>
          <w:szCs w:val="24"/>
        </w:rPr>
        <w:t>協力を</w:t>
      </w:r>
      <w:r w:rsidR="00964F70">
        <w:rPr>
          <w:rFonts w:hint="eastAsia"/>
          <w:szCs w:val="24"/>
        </w:rPr>
        <w:t>辞退される場合</w:t>
      </w:r>
      <w:r w:rsidR="00EF4C4E">
        <w:rPr>
          <w:rFonts w:hint="eastAsia"/>
          <w:szCs w:val="24"/>
        </w:rPr>
        <w:t>、それまでに収集したデータ</w:t>
      </w:r>
      <w:r w:rsidR="005D00C1">
        <w:rPr>
          <w:rFonts w:hint="eastAsia"/>
          <w:szCs w:val="24"/>
        </w:rPr>
        <w:t>の取り扱い</w:t>
      </w:r>
      <w:r w:rsidR="00964F70">
        <w:rPr>
          <w:rFonts w:hint="eastAsia"/>
          <w:szCs w:val="24"/>
        </w:rPr>
        <w:t>については</w:t>
      </w:r>
      <w:r w:rsidR="00EF4C4E">
        <w:rPr>
          <w:rFonts w:hint="eastAsia"/>
          <w:szCs w:val="24"/>
        </w:rPr>
        <w:t>、</w:t>
      </w:r>
      <w:r w:rsidR="005D00C1">
        <w:rPr>
          <w:rFonts w:hint="eastAsia"/>
          <w:szCs w:val="24"/>
        </w:rPr>
        <w:t>各研究参加者の判断にゆだねること</w:t>
      </w:r>
      <w:r w:rsidR="00A2785D">
        <w:rPr>
          <w:rFonts w:hint="eastAsia"/>
          <w:szCs w:val="24"/>
        </w:rPr>
        <w:t>とします</w:t>
      </w:r>
      <w:r w:rsidR="00E92548" w:rsidRPr="00705959">
        <w:rPr>
          <w:rFonts w:hint="eastAsia"/>
          <w:szCs w:val="24"/>
        </w:rPr>
        <w:t>。</w:t>
      </w:r>
    </w:p>
    <w:p w:rsidR="00E92548" w:rsidRDefault="004E7B8C" w:rsidP="00E92548">
      <w:pPr>
        <w:spacing w:line="300" w:lineRule="exact"/>
        <w:ind w:leftChars="100" w:left="228" w:firstLineChars="100" w:firstLine="228"/>
        <w:rPr>
          <w:szCs w:val="24"/>
        </w:rPr>
      </w:pPr>
      <w:r w:rsidRPr="004E7B8C">
        <w:rPr>
          <w:noProof/>
          <w:szCs w:val="24"/>
        </w:rPr>
        <mc:AlternateContent>
          <mc:Choice Requires="wps">
            <w:drawing>
              <wp:anchor distT="0" distB="0" distL="114300" distR="114300" simplePos="0" relativeHeight="251670528" behindDoc="0" locked="0" layoutInCell="1" allowOverlap="1" wp14:anchorId="70421078" wp14:editId="317EB4A5">
                <wp:simplePos x="0" y="0"/>
                <wp:positionH relativeFrom="column">
                  <wp:posOffset>2944495</wp:posOffset>
                </wp:positionH>
                <wp:positionV relativeFrom="paragraph">
                  <wp:posOffset>144780</wp:posOffset>
                </wp:positionV>
                <wp:extent cx="3171825" cy="542925"/>
                <wp:effectExtent l="876300" t="19050" r="28575" b="142875"/>
                <wp:wrapNone/>
                <wp:docPr id="9" name="吹き出し: 折線 4"/>
                <wp:cNvGraphicFramePr/>
                <a:graphic xmlns:a="http://schemas.openxmlformats.org/drawingml/2006/main">
                  <a:graphicData uri="http://schemas.microsoft.com/office/word/2010/wordprocessingShape">
                    <wps:wsp>
                      <wps:cNvSpPr/>
                      <wps:spPr>
                        <a:xfrm>
                          <a:off x="0" y="0"/>
                          <a:ext cx="3171825" cy="542925"/>
                        </a:xfrm>
                        <a:prstGeom prst="borderCallout2">
                          <a:avLst>
                            <a:gd name="adj1" fmla="val 52199"/>
                            <a:gd name="adj2" fmla="val -229"/>
                            <a:gd name="adj3" fmla="val 64180"/>
                            <a:gd name="adj4" fmla="val -7312"/>
                            <a:gd name="adj5" fmla="val 114743"/>
                            <a:gd name="adj6" fmla="val -26060"/>
                          </a:avLst>
                        </a:prstGeom>
                        <a:solidFill>
                          <a:schemeClr val="bg1"/>
                        </a:solidFill>
                        <a:ln w="31750" cap="flat" cmpd="sng" algn="ctr">
                          <a:solidFill>
                            <a:srgbClr val="4F81BD">
                              <a:shade val="50000"/>
                            </a:srgbClr>
                          </a:solidFill>
                          <a:prstDash val="solid"/>
                          <a:headEnd type="none"/>
                          <a:tailEnd type="triangle"/>
                        </a:ln>
                        <a:effectLst/>
                      </wps:spPr>
                      <wps:txbx>
                        <w:txbxContent>
                          <w:p w:rsidR="004E7B8C" w:rsidRPr="004E2992" w:rsidRDefault="004E7B8C" w:rsidP="004E7B8C">
                            <w:pPr>
                              <w:jc w:val="left"/>
                              <w:rPr>
                                <w:rFonts w:ascii="ＭＳ Ｐゴシック" w:eastAsia="ＭＳ Ｐゴシック" w:hAnsi="ＭＳ Ｐゴシック"/>
                                <w:color w:val="FF0000"/>
                              </w:rPr>
                            </w:pPr>
                            <w:r>
                              <w:rPr>
                                <w:rFonts w:hint="eastAsia"/>
                                <w:color w:val="FF0000"/>
                              </w:rPr>
                              <w:t>研究に協力してもらうことにより</w:t>
                            </w:r>
                            <w:r w:rsidRPr="00720011">
                              <w:rPr>
                                <w:rFonts w:hint="eastAsia"/>
                                <w:color w:val="FF0000"/>
                              </w:rPr>
                              <w:t>期待される利益を</w:t>
                            </w:r>
                            <w:r>
                              <w:rPr>
                                <w:rFonts w:hint="eastAsia"/>
                                <w:color w:val="FF0000"/>
                              </w:rPr>
                              <w:t>、わかりやすく</w:t>
                            </w:r>
                            <w:r w:rsidRPr="00720011">
                              <w:rPr>
                                <w:rFonts w:hint="eastAsia"/>
                                <w:color w:val="FF0000"/>
                              </w:rPr>
                              <w:t>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48" style="position:absolute;left:0;text-align:left;margin-left:231.85pt;margin-top:11.4pt;width:249.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" adj="-5629,24784,-1579,13863,-49,11275" fillcolor="white [3212]" strokecolor="#385d8a" strokeweight="2.5pt">
                <v:stroke startarrow="block"/>
                <v:textbox>
                  <w:txbxContent>
                    <w:p w:rsidR="004E7B8C" w:rsidRPr="004E2992" w:rsidRDefault="004E7B8C" w:rsidP="004E7B8C">
                      <w:pPr>
                        <w:jc w:val="left"/>
                        <w:rPr>
                          <w:rFonts w:ascii="ＭＳ Ｐゴシック" w:eastAsia="ＭＳ Ｐゴシック" w:hAnsi="ＭＳ Ｐゴシック"/>
                          <w:color w:val="FF0000"/>
                        </w:rPr>
                      </w:pPr>
                      <w:r>
                        <w:rPr>
                          <w:rFonts w:hint="eastAsia"/>
                          <w:color w:val="FF0000"/>
                        </w:rPr>
                        <w:t>研究に協力してもらうことにより</w:t>
                      </w:r>
                      <w:r w:rsidRPr="00720011">
                        <w:rPr>
                          <w:rFonts w:hint="eastAsia"/>
                          <w:color w:val="FF0000"/>
                        </w:rPr>
                        <w:t>期待される利益を</w:t>
                      </w:r>
                      <w:r>
                        <w:rPr>
                          <w:rFonts w:hint="eastAsia"/>
                          <w:color w:val="FF0000"/>
                        </w:rPr>
                        <w:t>、わかりやすく</w:t>
                      </w:r>
                      <w:r w:rsidRPr="00720011">
                        <w:rPr>
                          <w:rFonts w:hint="eastAsia"/>
                          <w:color w:val="FF0000"/>
                        </w:rPr>
                        <w:t>説明する。</w:t>
                      </w:r>
                    </w:p>
                  </w:txbxContent>
                </v:textbox>
                <o:callout v:ext="edit" minusy="t"/>
              </v:shape>
            </w:pict>
          </mc:Fallback>
        </mc:AlternateContent>
      </w:r>
      <w:r w:rsidR="00E92548">
        <w:rPr>
          <w:rFonts w:hint="eastAsia"/>
          <w:szCs w:val="24"/>
        </w:rPr>
        <w:t>なお研究</w:t>
      </w:r>
      <w:r w:rsidR="00964F70">
        <w:rPr>
          <w:rFonts w:hint="eastAsia"/>
          <w:szCs w:val="24"/>
        </w:rPr>
        <w:t>協力</w:t>
      </w:r>
      <w:r w:rsidR="00E92548">
        <w:rPr>
          <w:rFonts w:hint="eastAsia"/>
          <w:szCs w:val="24"/>
        </w:rPr>
        <w:t>への同意を撤回される場合は、「</w:t>
      </w:r>
      <w:r w:rsidR="00964F70">
        <w:rPr>
          <w:rFonts w:hint="eastAsia"/>
          <w:szCs w:val="24"/>
        </w:rPr>
        <w:t>研究協力</w:t>
      </w:r>
      <w:r w:rsidR="00E92548" w:rsidRPr="004B1723">
        <w:rPr>
          <w:rFonts w:hint="eastAsia"/>
          <w:szCs w:val="24"/>
        </w:rPr>
        <w:t>への同</w:t>
      </w:r>
      <w:r w:rsidR="00E92548">
        <w:rPr>
          <w:rFonts w:hint="eastAsia"/>
          <w:szCs w:val="24"/>
        </w:rPr>
        <w:t>意</w:t>
      </w:r>
      <w:r w:rsidR="00E92548" w:rsidRPr="004B1723">
        <w:rPr>
          <w:rFonts w:hint="eastAsia"/>
          <w:szCs w:val="24"/>
        </w:rPr>
        <w:t>撤回書</w:t>
      </w:r>
      <w:r w:rsidR="005D00C1">
        <w:rPr>
          <w:rFonts w:hint="eastAsia"/>
          <w:szCs w:val="24"/>
        </w:rPr>
        <w:t>」を記入の上、武庫川女子大学大学院臨床教育学研究科・修士課程・西宮浜子までご連絡いただくか</w:t>
      </w:r>
      <w:r w:rsidR="00E92548">
        <w:rPr>
          <w:rFonts w:hint="eastAsia"/>
          <w:szCs w:val="24"/>
        </w:rPr>
        <w:t>、下記の倫理委員会まで送付してくださ</w:t>
      </w:r>
      <w:r w:rsidR="00964F70">
        <w:rPr>
          <w:rFonts w:hint="eastAsia"/>
          <w:szCs w:val="24"/>
        </w:rPr>
        <w:t>い</w:t>
      </w:r>
      <w:r w:rsidR="00E92548">
        <w:rPr>
          <w:rFonts w:hint="eastAsia"/>
          <w:szCs w:val="24"/>
        </w:rPr>
        <w:t>。</w:t>
      </w:r>
    </w:p>
    <w:p w:rsidR="00E92548" w:rsidRPr="005D00C1" w:rsidRDefault="00E92548" w:rsidP="00E92548">
      <w:pPr>
        <w:spacing w:line="300" w:lineRule="exact"/>
        <w:ind w:leftChars="100" w:left="228" w:firstLineChars="100" w:firstLine="228"/>
        <w:rPr>
          <w:szCs w:val="24"/>
        </w:rPr>
      </w:pPr>
    </w:p>
    <w:p w:rsidR="00705959" w:rsidRPr="00720011"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6.</w:t>
      </w:r>
      <w:r w:rsidR="003D46A8">
        <w:rPr>
          <w:rFonts w:ascii="AR P丸ゴシック体M" w:eastAsia="AR P丸ゴシック体M" w:hAnsi="ＭＳ ゴシック" w:hint="eastAsia"/>
          <w:b/>
          <w:sz w:val="22"/>
          <w:szCs w:val="22"/>
          <w:u w:val="single"/>
        </w:rPr>
        <w:t>研究</w:t>
      </w:r>
      <w:r w:rsidR="0085335B">
        <w:rPr>
          <w:rFonts w:ascii="AR P丸ゴシック体M" w:eastAsia="AR P丸ゴシック体M" w:hAnsi="ＭＳ ゴシック" w:hint="eastAsia"/>
          <w:b/>
          <w:sz w:val="22"/>
          <w:szCs w:val="22"/>
          <w:u w:val="single"/>
        </w:rPr>
        <w:t>への</w:t>
      </w:r>
      <w:r w:rsidR="00964F70">
        <w:rPr>
          <w:rFonts w:ascii="AR P丸ゴシック体M" w:eastAsia="AR P丸ゴシック体M" w:hAnsi="ＭＳ ゴシック" w:hint="eastAsia"/>
          <w:b/>
          <w:sz w:val="22"/>
          <w:szCs w:val="22"/>
          <w:u w:val="single"/>
        </w:rPr>
        <w:t>協力</w:t>
      </w:r>
      <w:r w:rsidR="00705959" w:rsidRPr="00720011">
        <w:rPr>
          <w:rFonts w:ascii="AR P丸ゴシック体M" w:eastAsia="AR P丸ゴシック体M" w:hAnsi="ＭＳ ゴシック" w:hint="eastAsia"/>
          <w:b/>
          <w:sz w:val="22"/>
          <w:szCs w:val="22"/>
          <w:u w:val="single"/>
        </w:rPr>
        <w:t>により期待される利益</w:t>
      </w:r>
    </w:p>
    <w:p w:rsidR="00705959" w:rsidRPr="00705959" w:rsidRDefault="00435008" w:rsidP="00775D3D">
      <w:pPr>
        <w:spacing w:line="300" w:lineRule="exact"/>
        <w:ind w:leftChars="100" w:left="228" w:firstLineChars="100" w:firstLine="228"/>
        <w:rPr>
          <w:szCs w:val="24"/>
        </w:rPr>
      </w:pPr>
      <w:r>
        <w:rPr>
          <w:rFonts w:hint="eastAsia"/>
          <w:szCs w:val="24"/>
        </w:rPr>
        <w:t>本研究では、</w:t>
      </w:r>
      <w:r w:rsidR="003D46A8">
        <w:rPr>
          <w:rFonts w:hint="eastAsia"/>
          <w:szCs w:val="24"/>
        </w:rPr>
        <w:t>研究に</w:t>
      </w:r>
      <w:r w:rsidR="00964F70">
        <w:rPr>
          <w:rFonts w:hint="eastAsia"/>
          <w:szCs w:val="24"/>
        </w:rPr>
        <w:t>協力</w:t>
      </w:r>
      <w:r w:rsidR="00E40298">
        <w:rPr>
          <w:rFonts w:hint="eastAsia"/>
          <w:szCs w:val="24"/>
        </w:rPr>
        <w:t>していただ</w:t>
      </w:r>
      <w:r w:rsidR="003D46A8">
        <w:rPr>
          <w:rFonts w:hint="eastAsia"/>
          <w:szCs w:val="24"/>
        </w:rPr>
        <w:t>くことにより、</w:t>
      </w:r>
      <w:r w:rsidR="003314B6" w:rsidRPr="003314B6">
        <w:rPr>
          <w:rFonts w:hint="eastAsia"/>
          <w:szCs w:val="24"/>
        </w:rPr>
        <w:t>特別支援学校での実習における実習生の学びと困難を明らかに</w:t>
      </w:r>
      <w:r w:rsidR="003314B6">
        <w:rPr>
          <w:rFonts w:hint="eastAsia"/>
          <w:szCs w:val="24"/>
        </w:rPr>
        <w:t>なるだけでなく、</w:t>
      </w:r>
      <w:r w:rsidR="003314B6" w:rsidRPr="003314B6">
        <w:rPr>
          <w:rFonts w:hint="eastAsia"/>
          <w:szCs w:val="24"/>
        </w:rPr>
        <w:t>特別支援教員</w:t>
      </w:r>
      <w:r w:rsidR="003314B6">
        <w:rPr>
          <w:rFonts w:hint="eastAsia"/>
          <w:szCs w:val="24"/>
        </w:rPr>
        <w:t>養成課程における実習の事前と事後指導の在り方に関する理解が深まることを期待しています。また、</w:t>
      </w:r>
      <w:r w:rsidR="003314B6" w:rsidRPr="003314B6">
        <w:rPr>
          <w:rFonts w:hint="eastAsia"/>
          <w:szCs w:val="24"/>
        </w:rPr>
        <w:t>学術論文とし</w:t>
      </w:r>
      <w:r w:rsidR="003314B6">
        <w:rPr>
          <w:rFonts w:hint="eastAsia"/>
          <w:szCs w:val="24"/>
        </w:rPr>
        <w:t>て公表することを通して社会に貢献・還元されるだけでなく、</w:t>
      </w:r>
      <w:r w:rsidR="004E7B8C">
        <w:rPr>
          <w:rFonts w:hint="eastAsia"/>
          <w:szCs w:val="24"/>
        </w:rPr>
        <w:t>研究参加者の学生</w:t>
      </w:r>
      <w:r w:rsidR="003314B6">
        <w:rPr>
          <w:rFonts w:hint="eastAsia"/>
          <w:szCs w:val="24"/>
        </w:rPr>
        <w:t>自身が自らの実習をふりかえることに</w:t>
      </w:r>
      <w:r w:rsidR="003314B6" w:rsidRPr="003314B6">
        <w:rPr>
          <w:rFonts w:hint="eastAsia"/>
          <w:szCs w:val="24"/>
        </w:rPr>
        <w:t>よって、</w:t>
      </w:r>
      <w:r w:rsidR="003314B6">
        <w:rPr>
          <w:rFonts w:hint="eastAsia"/>
          <w:szCs w:val="24"/>
        </w:rPr>
        <w:t>自己理解が向上する可能性があります。</w:t>
      </w:r>
    </w:p>
    <w:p w:rsidR="00705959" w:rsidRPr="003D46A8" w:rsidRDefault="00705959" w:rsidP="00705959">
      <w:pPr>
        <w:spacing w:line="300" w:lineRule="exact"/>
        <w:rPr>
          <w:szCs w:val="24"/>
        </w:rPr>
      </w:pPr>
    </w:p>
    <w:p w:rsidR="00705959" w:rsidRPr="002271CE" w:rsidRDefault="00E40298" w:rsidP="00705959">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7</w:t>
      </w:r>
      <w:r w:rsidR="00705959" w:rsidRPr="008D3856">
        <w:rPr>
          <w:rFonts w:ascii="AR P丸ゴシック体M" w:eastAsia="AR P丸ゴシック体M" w:hAnsi="ＭＳ ゴシック" w:hint="eastAsia"/>
          <w:b/>
          <w:sz w:val="22"/>
          <w:szCs w:val="22"/>
          <w:u w:val="single"/>
        </w:rPr>
        <w:t>.</w:t>
      </w:r>
      <w:r w:rsidR="0085335B">
        <w:rPr>
          <w:rFonts w:ascii="AR P丸ゴシック体M" w:eastAsia="AR P丸ゴシック体M" w:hAnsi="ＭＳ ゴシック" w:hint="eastAsia"/>
          <w:b/>
          <w:sz w:val="22"/>
          <w:szCs w:val="22"/>
          <w:u w:val="single"/>
        </w:rPr>
        <w:t xml:space="preserve"> </w:t>
      </w:r>
      <w:r w:rsidR="003D46A8">
        <w:rPr>
          <w:rFonts w:ascii="AR P丸ゴシック体M" w:eastAsia="AR P丸ゴシック体M" w:hAnsi="ＭＳ ゴシック" w:hint="eastAsia"/>
          <w:b/>
          <w:sz w:val="22"/>
          <w:szCs w:val="22"/>
          <w:u w:val="single"/>
        </w:rPr>
        <w:t>研究</w:t>
      </w:r>
      <w:r w:rsidR="00C54AD6">
        <w:rPr>
          <w:rFonts w:ascii="AR P丸ゴシック体M" w:eastAsia="AR P丸ゴシック体M" w:hAnsi="ＭＳ ゴシック" w:hint="eastAsia"/>
          <w:b/>
          <w:sz w:val="22"/>
          <w:szCs w:val="22"/>
          <w:u w:val="single"/>
        </w:rPr>
        <w:t>への</w:t>
      </w:r>
      <w:r w:rsidR="003D46A8">
        <w:rPr>
          <w:rFonts w:ascii="AR P丸ゴシック体M" w:eastAsia="AR P丸ゴシック体M" w:hAnsi="ＭＳ ゴシック" w:hint="eastAsia"/>
          <w:b/>
          <w:sz w:val="22"/>
          <w:szCs w:val="22"/>
          <w:u w:val="single"/>
        </w:rPr>
        <w:t>協力</w:t>
      </w:r>
      <w:r w:rsidR="00964F70">
        <w:rPr>
          <w:rFonts w:ascii="AR P丸ゴシック体M" w:eastAsia="AR P丸ゴシック体M" w:hAnsi="ＭＳ ゴシック" w:hint="eastAsia"/>
          <w:b/>
          <w:sz w:val="22"/>
          <w:szCs w:val="22"/>
          <w:u w:val="single"/>
        </w:rPr>
        <w:t>において</w:t>
      </w:r>
      <w:r w:rsidR="00705959" w:rsidRPr="008D3856">
        <w:rPr>
          <w:rFonts w:ascii="AR P丸ゴシック体M" w:eastAsia="AR P丸ゴシック体M" w:hAnsi="ＭＳ ゴシック" w:hint="eastAsia"/>
          <w:b/>
          <w:sz w:val="22"/>
          <w:szCs w:val="22"/>
          <w:u w:val="single"/>
        </w:rPr>
        <w:t>予</w:t>
      </w:r>
      <w:r w:rsidR="00C904B4" w:rsidRPr="002271CE">
        <w:rPr>
          <w:rFonts w:ascii="AR P丸ゴシック体M" w:eastAsia="AR P丸ゴシック体M" w:hAnsi="ＭＳ ゴシック" w:hint="eastAsia"/>
          <w:b/>
          <w:sz w:val="22"/>
          <w:szCs w:val="22"/>
          <w:u w:val="single"/>
        </w:rPr>
        <w:t>測されるリスク</w:t>
      </w:r>
      <w:r w:rsidR="003314B6">
        <w:rPr>
          <w:rFonts w:ascii="AR P丸ゴシック体M" w:eastAsia="AR P丸ゴシック体M" w:hAnsi="ＭＳ ゴシック" w:hint="eastAsia"/>
          <w:b/>
          <w:sz w:val="22"/>
          <w:szCs w:val="22"/>
          <w:u w:val="single"/>
        </w:rPr>
        <w:t>とその対応</w:t>
      </w:r>
    </w:p>
    <w:p w:rsidR="0085335B" w:rsidRPr="00705959" w:rsidRDefault="0085335B" w:rsidP="0085335B">
      <w:pPr>
        <w:spacing w:line="300" w:lineRule="exact"/>
        <w:ind w:leftChars="100" w:left="228" w:firstLineChars="100" w:firstLine="228"/>
        <w:rPr>
          <w:szCs w:val="24"/>
        </w:rPr>
      </w:pPr>
      <w:r>
        <w:rPr>
          <w:rFonts w:hint="eastAsia"/>
          <w:szCs w:val="24"/>
        </w:rPr>
        <w:t>研究協力においては特段のリスクは想定していませんが、インタビューで感情が高ぶった研究参加者において、その後の授業への出席や参加状況に影響が及ぶ可能性があるかもしれません。そこで、研究参加者には本研究の実施責任者の</w:t>
      </w:r>
      <w:r>
        <w:rPr>
          <w:rFonts w:hint="eastAsia"/>
          <w:szCs w:val="24"/>
        </w:rPr>
        <w:t>Email</w:t>
      </w:r>
      <w:r>
        <w:rPr>
          <w:rFonts w:hint="eastAsia"/>
          <w:szCs w:val="24"/>
        </w:rPr>
        <w:t>と電話番号を伝え、調査終了後に意見や質問があればいつでも個別に応じることを伝える予定です。</w:t>
      </w:r>
    </w:p>
    <w:p w:rsidR="00783785" w:rsidRDefault="0085335B" w:rsidP="00720011">
      <w:pPr>
        <w:spacing w:line="300" w:lineRule="exact"/>
        <w:ind w:leftChars="100" w:left="228" w:firstLineChars="100" w:firstLine="228"/>
        <w:rPr>
          <w:szCs w:val="24"/>
        </w:rPr>
      </w:pPr>
      <w:r w:rsidRPr="004E7B8C">
        <w:rPr>
          <w:noProof/>
          <w:szCs w:val="24"/>
        </w:rPr>
        <mc:AlternateContent>
          <mc:Choice Requires="wps">
            <w:drawing>
              <wp:anchor distT="0" distB="0" distL="114300" distR="114300" simplePos="0" relativeHeight="251671552" behindDoc="0" locked="0" layoutInCell="1" allowOverlap="1" wp14:anchorId="7EFF573C" wp14:editId="24C2A06B">
                <wp:simplePos x="0" y="0"/>
                <wp:positionH relativeFrom="column">
                  <wp:posOffset>3355793</wp:posOffset>
                </wp:positionH>
                <wp:positionV relativeFrom="paragraph">
                  <wp:posOffset>595539</wp:posOffset>
                </wp:positionV>
                <wp:extent cx="2852057" cy="1240790"/>
                <wp:effectExtent l="1543050" t="1600200" r="24765" b="16510"/>
                <wp:wrapNone/>
                <wp:docPr id="10" name="吹き出し: 折線 4"/>
                <wp:cNvGraphicFramePr/>
                <a:graphic xmlns:a="http://schemas.openxmlformats.org/drawingml/2006/main">
                  <a:graphicData uri="http://schemas.microsoft.com/office/word/2010/wordprocessingShape">
                    <wps:wsp>
                      <wps:cNvSpPr/>
                      <wps:spPr>
                        <a:xfrm>
                          <a:off x="0" y="0"/>
                          <a:ext cx="2852057" cy="1240790"/>
                        </a:xfrm>
                        <a:prstGeom prst="borderCallout2">
                          <a:avLst>
                            <a:gd name="adj1" fmla="val 46936"/>
                            <a:gd name="adj2" fmla="val -530"/>
                            <a:gd name="adj3" fmla="val 36273"/>
                            <a:gd name="adj4" fmla="val -3708"/>
                            <a:gd name="adj5" fmla="val -125893"/>
                            <a:gd name="adj6" fmla="val -52637"/>
                          </a:avLst>
                        </a:prstGeom>
                        <a:solidFill>
                          <a:schemeClr val="bg1"/>
                        </a:solidFill>
                        <a:ln w="31750" cap="flat" cmpd="sng" algn="ctr">
                          <a:solidFill>
                            <a:srgbClr val="4F81BD">
                              <a:shade val="50000"/>
                            </a:srgbClr>
                          </a:solidFill>
                          <a:prstDash val="solid"/>
                          <a:headEnd type="none"/>
                          <a:tailEnd type="triangle"/>
                        </a:ln>
                        <a:effectLst/>
                      </wps:spPr>
                      <wps:txbx>
                        <w:txbxContent>
                          <w:p w:rsidR="004E7B8C" w:rsidRPr="0085335B" w:rsidRDefault="0085335B" w:rsidP="004E7B8C">
                            <w:pPr>
                              <w:jc w:val="left"/>
                              <w:rPr>
                                <w:color w:val="FF0000"/>
                              </w:rPr>
                            </w:pPr>
                            <w:r>
                              <w:rPr>
                                <w:rFonts w:hint="eastAsia"/>
                                <w:color w:val="FF0000"/>
                              </w:rPr>
                              <w:t>研究に協力することで予測されるリスクとその対応も説明する。また</w:t>
                            </w:r>
                            <w:r w:rsidR="004E7B8C">
                              <w:rPr>
                                <w:rFonts w:hint="eastAsia"/>
                                <w:color w:val="FF0000"/>
                              </w:rPr>
                              <w:t>調</w:t>
                            </w:r>
                            <w:r>
                              <w:rPr>
                                <w:rFonts w:hint="eastAsia"/>
                                <w:color w:val="FF0000"/>
                              </w:rPr>
                              <w:t>査に参加することにより</w:t>
                            </w:r>
                            <w:r w:rsidR="00BA2EBF">
                              <w:rPr>
                                <w:rFonts w:hint="eastAsia"/>
                                <w:color w:val="FF0000"/>
                              </w:rPr>
                              <w:t>、研究参加者に</w:t>
                            </w:r>
                            <w:r>
                              <w:rPr>
                                <w:rFonts w:hint="eastAsia"/>
                                <w:color w:val="FF0000"/>
                              </w:rPr>
                              <w:t>想定されるリスクとその対応も、</w:t>
                            </w:r>
                            <w:r w:rsidR="004E7B8C" w:rsidRPr="00720011">
                              <w:rPr>
                                <w:rFonts w:hint="eastAsia"/>
                                <w:color w:val="FF0000"/>
                              </w:rPr>
                              <w:t>すべて説明する。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48" style="position:absolute;left:0;text-align:left;margin-left:264.25pt;margin-top:46.9pt;width:224.55pt;height:9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" adj="-11370,-27193,-801,7835,-114,10138" fillcolor="white [3212]" strokecolor="#385d8a" strokeweight="2.5pt">
                <v:stroke startarrow="block"/>
                <v:textbox>
                  <w:txbxContent>
                    <w:p w:rsidR="004E7B8C" w:rsidRPr="0085335B" w:rsidRDefault="0085335B" w:rsidP="004E7B8C">
                      <w:pPr>
                        <w:jc w:val="left"/>
                        <w:rPr>
                          <w:color w:val="FF0000"/>
                        </w:rPr>
                      </w:pPr>
                      <w:r>
                        <w:rPr>
                          <w:rFonts w:hint="eastAsia"/>
                          <w:color w:val="FF0000"/>
                        </w:rPr>
                        <w:t>研究に協力することで予測されるリスクとその対応も説明する。また</w:t>
                      </w:r>
                      <w:r w:rsidR="004E7B8C">
                        <w:rPr>
                          <w:rFonts w:hint="eastAsia"/>
                          <w:color w:val="FF0000"/>
                        </w:rPr>
                        <w:t>調</w:t>
                      </w:r>
                      <w:r>
                        <w:rPr>
                          <w:rFonts w:hint="eastAsia"/>
                          <w:color w:val="FF0000"/>
                        </w:rPr>
                        <w:t>査に参加することにより</w:t>
                      </w:r>
                      <w:r w:rsidR="00BA2EBF">
                        <w:rPr>
                          <w:rFonts w:hint="eastAsia"/>
                          <w:color w:val="FF0000"/>
                        </w:rPr>
                        <w:t>、研究参加者に</w:t>
                      </w:r>
                      <w:r>
                        <w:rPr>
                          <w:rFonts w:hint="eastAsia"/>
                          <w:color w:val="FF0000"/>
                        </w:rPr>
                        <w:t>想定されるリスクとその対応も、</w:t>
                      </w:r>
                      <w:r w:rsidR="004E7B8C" w:rsidRPr="00720011">
                        <w:rPr>
                          <w:rFonts w:hint="eastAsia"/>
                          <w:color w:val="FF0000"/>
                        </w:rPr>
                        <w:t>すべて説明する。</w:t>
                      </w:r>
                    </w:p>
                  </w:txbxContent>
                </v:textbox>
              </v:shape>
            </w:pict>
          </mc:Fallback>
        </mc:AlternateContent>
      </w:r>
      <w:r w:rsidR="003D46A8">
        <w:rPr>
          <w:rFonts w:hint="eastAsia"/>
          <w:szCs w:val="24"/>
        </w:rPr>
        <w:t>研究参加者には</w:t>
      </w:r>
      <w:r w:rsidR="003314B6" w:rsidRPr="003314B6">
        <w:rPr>
          <w:rFonts w:hint="eastAsia"/>
          <w:szCs w:val="24"/>
        </w:rPr>
        <w:t>身</w:t>
      </w:r>
      <w:r w:rsidR="003314B6">
        <w:rPr>
          <w:rFonts w:hint="eastAsia"/>
          <w:szCs w:val="24"/>
        </w:rPr>
        <w:t>体的な危険が伴うことはありませんが、インタビューを進めるなかで</w:t>
      </w:r>
      <w:r w:rsidR="00783785">
        <w:rPr>
          <w:rFonts w:hint="eastAsia"/>
          <w:szCs w:val="24"/>
        </w:rPr>
        <w:t>過去</w:t>
      </w:r>
      <w:r w:rsidR="003314B6" w:rsidRPr="003314B6">
        <w:rPr>
          <w:rFonts w:hint="eastAsia"/>
          <w:szCs w:val="24"/>
        </w:rPr>
        <w:t>のつらい経験を思い出</w:t>
      </w:r>
      <w:r w:rsidR="003314B6">
        <w:rPr>
          <w:rFonts w:hint="eastAsia"/>
          <w:szCs w:val="24"/>
        </w:rPr>
        <w:t>し、感情的になる</w:t>
      </w:r>
      <w:r w:rsidR="00783785">
        <w:rPr>
          <w:rFonts w:hint="eastAsia"/>
          <w:szCs w:val="24"/>
        </w:rPr>
        <w:t>恐れがあるかもしれません</w:t>
      </w:r>
      <w:r w:rsidR="003314B6" w:rsidRPr="003314B6">
        <w:rPr>
          <w:rFonts w:hint="eastAsia"/>
          <w:szCs w:val="24"/>
        </w:rPr>
        <w:t>。話すことがつらい場合、話したくな</w:t>
      </w:r>
      <w:r w:rsidR="00783785">
        <w:rPr>
          <w:rFonts w:hint="eastAsia"/>
          <w:szCs w:val="24"/>
        </w:rPr>
        <w:t>いことが質問された場合には、無理に話さ</w:t>
      </w:r>
      <w:r w:rsidR="003314B6">
        <w:rPr>
          <w:rFonts w:hint="eastAsia"/>
          <w:szCs w:val="24"/>
        </w:rPr>
        <w:t>なくてもよいことを調査実施前に説明します</w:t>
      </w:r>
      <w:r w:rsidR="00783785">
        <w:rPr>
          <w:rFonts w:hint="eastAsia"/>
          <w:szCs w:val="24"/>
        </w:rPr>
        <w:t>。また調査中は各研究参加者の様子を見ながらインタビューを進め、必要に応じて申し出があればいつでもインタビューを中断すると説明する予定です。</w:t>
      </w:r>
    </w:p>
    <w:p w:rsidR="00705959" w:rsidRPr="00EF4C4E" w:rsidRDefault="00705959" w:rsidP="00705959">
      <w:pPr>
        <w:spacing w:line="300" w:lineRule="exact"/>
        <w:rPr>
          <w:szCs w:val="24"/>
        </w:rPr>
      </w:pPr>
    </w:p>
    <w:p w:rsidR="00705959" w:rsidRPr="009A2F18" w:rsidRDefault="00E40298" w:rsidP="00705959">
      <w:pPr>
        <w:spacing w:line="300" w:lineRule="exact"/>
        <w:rPr>
          <w:rFonts w:ascii="AR P丸ゴシック体M" w:eastAsia="AR P丸ゴシック体M" w:hAnsi="ＭＳ ゴシック"/>
          <w:b/>
          <w:sz w:val="22"/>
          <w:szCs w:val="22"/>
        </w:rPr>
      </w:pPr>
      <w:r w:rsidRPr="008D3856">
        <w:rPr>
          <w:rFonts w:ascii="AR P丸ゴシック体M" w:eastAsia="AR P丸ゴシック体M" w:hAnsi="ＭＳ ゴシック" w:hint="eastAsia"/>
          <w:b/>
          <w:sz w:val="22"/>
          <w:szCs w:val="22"/>
          <w:u w:val="single"/>
        </w:rPr>
        <w:t>8</w:t>
      </w:r>
      <w:r w:rsidR="00705959" w:rsidRPr="008D3856">
        <w:rPr>
          <w:rFonts w:ascii="AR P丸ゴシック体M" w:eastAsia="AR P丸ゴシック体M" w:hAnsi="ＭＳ ゴシック" w:hint="eastAsia"/>
          <w:b/>
          <w:sz w:val="22"/>
          <w:szCs w:val="22"/>
          <w:u w:val="single"/>
        </w:rPr>
        <w:t>. 研</w:t>
      </w:r>
      <w:r w:rsidR="00705959" w:rsidRPr="002271CE">
        <w:rPr>
          <w:rFonts w:ascii="AR P丸ゴシック体M" w:eastAsia="AR P丸ゴシック体M" w:hAnsi="ＭＳ ゴシック" w:hint="eastAsia"/>
          <w:b/>
          <w:sz w:val="22"/>
          <w:szCs w:val="22"/>
          <w:u w:val="single"/>
        </w:rPr>
        <w:t>究成果の公表の可能性</w:t>
      </w:r>
    </w:p>
    <w:p w:rsidR="00C338C2" w:rsidRPr="00C338C2" w:rsidRDefault="0085335B" w:rsidP="00C338C2">
      <w:pPr>
        <w:spacing w:line="300" w:lineRule="exact"/>
        <w:ind w:leftChars="100" w:left="228" w:firstLineChars="100" w:firstLine="228"/>
        <w:rPr>
          <w:szCs w:val="24"/>
        </w:rPr>
      </w:pPr>
      <w:r w:rsidRPr="004E7B8C">
        <w:rPr>
          <w:noProof/>
          <w:szCs w:val="24"/>
        </w:rPr>
        <mc:AlternateContent>
          <mc:Choice Requires="wps">
            <w:drawing>
              <wp:anchor distT="0" distB="0" distL="114300" distR="114300" simplePos="0" relativeHeight="251672576" behindDoc="0" locked="0" layoutInCell="1" allowOverlap="1" wp14:anchorId="66FBC286" wp14:editId="63627927">
                <wp:simplePos x="0" y="0"/>
                <wp:positionH relativeFrom="column">
                  <wp:posOffset>2994</wp:posOffset>
                </wp:positionH>
                <wp:positionV relativeFrom="paragraph">
                  <wp:posOffset>421368</wp:posOffset>
                </wp:positionV>
                <wp:extent cx="5474970" cy="669290"/>
                <wp:effectExtent l="19050" t="457200" r="11430" b="16510"/>
                <wp:wrapNone/>
                <wp:docPr id="11" name="吹き出し: 折線 4"/>
                <wp:cNvGraphicFramePr/>
                <a:graphic xmlns:a="http://schemas.openxmlformats.org/drawingml/2006/main">
                  <a:graphicData uri="http://schemas.microsoft.com/office/word/2010/wordprocessingShape">
                    <wps:wsp>
                      <wps:cNvSpPr/>
                      <wps:spPr>
                        <a:xfrm>
                          <a:off x="0" y="0"/>
                          <a:ext cx="5474970" cy="669290"/>
                        </a:xfrm>
                        <a:prstGeom prst="borderCallout2">
                          <a:avLst>
                            <a:gd name="adj1" fmla="val 514"/>
                            <a:gd name="adj2" fmla="val 16533"/>
                            <a:gd name="adj3" fmla="val -13307"/>
                            <a:gd name="adj4" fmla="val 11225"/>
                            <a:gd name="adj5" fmla="val -61422"/>
                            <a:gd name="adj6" fmla="val 10106"/>
                          </a:avLst>
                        </a:prstGeom>
                        <a:solidFill>
                          <a:schemeClr val="bg1"/>
                        </a:solidFill>
                        <a:ln w="31750" cap="flat" cmpd="sng" algn="ctr">
                          <a:solidFill>
                            <a:srgbClr val="4F81BD">
                              <a:shade val="50000"/>
                            </a:srgbClr>
                          </a:solidFill>
                          <a:prstDash val="solid"/>
                          <a:headEnd type="none"/>
                          <a:tailEnd type="triangle"/>
                        </a:ln>
                        <a:effectLst/>
                      </wps:spPr>
                      <wps:txbx>
                        <w:txbxContent>
                          <w:p w:rsidR="004E7B8C" w:rsidRPr="004E2992" w:rsidRDefault="004E7B8C" w:rsidP="004E7B8C">
                            <w:pPr>
                              <w:jc w:val="left"/>
                              <w:rPr>
                                <w:rFonts w:ascii="ＭＳ Ｐゴシック" w:eastAsia="ＭＳ Ｐゴシック" w:hAnsi="ＭＳ Ｐゴシック"/>
                                <w:color w:val="FF0000"/>
                              </w:rPr>
                            </w:pPr>
                            <w:r w:rsidRPr="002271CE">
                              <w:rPr>
                                <w:rFonts w:hint="eastAsia"/>
                                <w:color w:val="FF0000"/>
                              </w:rPr>
                              <w:t>研</w:t>
                            </w:r>
                            <w:r>
                              <w:rPr>
                                <w:rFonts w:hint="eastAsia"/>
                                <w:color w:val="FF0000"/>
                              </w:rPr>
                              <w:t>究成果の公表を行う媒体</w:t>
                            </w:r>
                            <w:r w:rsidRPr="002271CE">
                              <w:rPr>
                                <w:rFonts w:hint="eastAsia"/>
                                <w:color w:val="FF0000"/>
                              </w:rPr>
                              <w:t>や場所を記入する。</w:t>
                            </w:r>
                            <w:r>
                              <w:rPr>
                                <w:rFonts w:hint="eastAsia"/>
                                <w:color w:val="FF0000"/>
                              </w:rPr>
                              <w:t>学会等で発表する場合、倫理審査申請書の</w:t>
                            </w:r>
                            <w:r>
                              <w:rPr>
                                <w:rFonts w:hint="eastAsia"/>
                                <w:color w:val="FF0000"/>
                              </w:rPr>
                              <w:t>4(2)</w:t>
                            </w:r>
                            <w:r>
                              <w:rPr>
                                <w:rFonts w:hint="eastAsia"/>
                                <w:color w:val="FF0000"/>
                              </w:rPr>
                              <w:t>③研究成果物（論文や発表）における注意点を反映し説明する。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48" style="position:absolute;left:0;text-align:left;margin-left:.25pt;margin-top:33.2pt;width:431.1pt;height:5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" adj="2183,-13267,2425,-2874,3571,111" fillcolor="white [3212]" strokecolor="#385d8a" strokeweight="2.5pt">
                <v:stroke startarrow="block"/>
                <v:textbox>
                  <w:txbxContent>
                    <w:p w:rsidR="004E7B8C" w:rsidRPr="004E2992" w:rsidRDefault="004E7B8C" w:rsidP="004E7B8C">
                      <w:pPr>
                        <w:jc w:val="left"/>
                        <w:rPr>
                          <w:rFonts w:ascii="ＭＳ Ｐゴシック" w:eastAsia="ＭＳ Ｐゴシック" w:hAnsi="ＭＳ Ｐゴシック"/>
                          <w:color w:val="FF0000"/>
                        </w:rPr>
                      </w:pPr>
                      <w:r w:rsidRPr="002271CE">
                        <w:rPr>
                          <w:rFonts w:hint="eastAsia"/>
                          <w:color w:val="FF0000"/>
                        </w:rPr>
                        <w:t>研</w:t>
                      </w:r>
                      <w:r>
                        <w:rPr>
                          <w:rFonts w:hint="eastAsia"/>
                          <w:color w:val="FF0000"/>
                        </w:rPr>
                        <w:t>究成果の公表を行う媒体</w:t>
                      </w:r>
                      <w:r w:rsidRPr="002271CE">
                        <w:rPr>
                          <w:rFonts w:hint="eastAsia"/>
                          <w:color w:val="FF0000"/>
                        </w:rPr>
                        <w:t>や場所を記入する。</w:t>
                      </w:r>
                      <w:r>
                        <w:rPr>
                          <w:rFonts w:hint="eastAsia"/>
                          <w:color w:val="FF0000"/>
                        </w:rPr>
                        <w:t>学会等で発表する場合、倫理審査申請書の</w:t>
                      </w:r>
                      <w:r>
                        <w:rPr>
                          <w:rFonts w:hint="eastAsia"/>
                          <w:color w:val="FF0000"/>
                        </w:rPr>
                        <w:t>4(2)</w:t>
                      </w:r>
                      <w:r>
                        <w:rPr>
                          <w:rFonts w:hint="eastAsia"/>
                          <w:color w:val="FF0000"/>
                        </w:rPr>
                        <w:t>③研究成果物（論文や発表）における注意点を反映し説明する。</w:t>
                      </w:r>
                    </w:p>
                  </w:txbxContent>
                </v:textbox>
              </v:shape>
            </w:pict>
          </mc:Fallback>
        </mc:AlternateContent>
      </w:r>
      <w:r w:rsidR="00C338C2">
        <w:rPr>
          <w:rFonts w:hint="eastAsia"/>
          <w:szCs w:val="24"/>
        </w:rPr>
        <w:t>研究の成果は、</w:t>
      </w:r>
      <w:r w:rsidR="00C338C2" w:rsidRPr="00C338C2">
        <w:rPr>
          <w:rFonts w:hint="eastAsia"/>
          <w:szCs w:val="24"/>
        </w:rPr>
        <w:t>修士論文としてまとめるとともに、日本特殊教育学会及びアメリカ障害学会にて発表を行なう予定です。論文や発表では、</w:t>
      </w:r>
      <w:r w:rsidR="00C338C2">
        <w:rPr>
          <w:rFonts w:hint="eastAsia"/>
          <w:szCs w:val="24"/>
        </w:rPr>
        <w:t>研究参加者の</w:t>
      </w:r>
      <w:r w:rsidR="00C338C2" w:rsidRPr="00C338C2">
        <w:rPr>
          <w:rFonts w:hint="eastAsia"/>
          <w:szCs w:val="24"/>
        </w:rPr>
        <w:t>名前や実習先情報等により個人が特定できない表記にいたします。</w:t>
      </w:r>
    </w:p>
    <w:p w:rsidR="00092066" w:rsidRDefault="00092066" w:rsidP="00092066">
      <w:pPr>
        <w:spacing w:line="300" w:lineRule="exact"/>
        <w:ind w:leftChars="100" w:left="228" w:firstLineChars="100" w:firstLine="228"/>
        <w:rPr>
          <w:szCs w:val="24"/>
        </w:rPr>
      </w:pPr>
      <w:r>
        <w:rPr>
          <w:rFonts w:hint="eastAsia"/>
          <w:szCs w:val="24"/>
        </w:rPr>
        <w:t>ご希望があれば</w:t>
      </w:r>
      <w:r w:rsidR="00C338C2" w:rsidRPr="00C338C2">
        <w:rPr>
          <w:rFonts w:hint="eastAsia"/>
          <w:szCs w:val="24"/>
        </w:rPr>
        <w:t>論文要旨等の資料をお送りいたしますので、遠慮なくお知らせください。</w:t>
      </w:r>
    </w:p>
    <w:p w:rsidR="00092066" w:rsidRPr="00092066" w:rsidRDefault="00092066" w:rsidP="00092066">
      <w:pPr>
        <w:spacing w:line="300" w:lineRule="exact"/>
        <w:rPr>
          <w:szCs w:val="24"/>
        </w:rPr>
      </w:pPr>
    </w:p>
    <w:p w:rsidR="009A2F18" w:rsidRDefault="004C0F4B" w:rsidP="004C0F4B">
      <w:pPr>
        <w:spacing w:line="300" w:lineRule="exact"/>
        <w:rPr>
          <w:szCs w:val="24"/>
        </w:rPr>
      </w:pPr>
      <w:r w:rsidRPr="00381D9A">
        <w:rPr>
          <w:rFonts w:ascii="AR P丸ゴシック体M" w:eastAsia="AR P丸ゴシック体M" w:hAnsi="ＭＳ ゴシック" w:hint="eastAsia"/>
          <w:b/>
          <w:sz w:val="22"/>
          <w:szCs w:val="22"/>
          <w:u w:val="single"/>
        </w:rPr>
        <w:t xml:space="preserve">9. </w:t>
      </w:r>
      <w:r w:rsidR="00705959" w:rsidRPr="00381D9A">
        <w:rPr>
          <w:rFonts w:ascii="AR P丸ゴシック体M" w:eastAsia="AR P丸ゴシック体M" w:hAnsi="ＭＳ ゴシック" w:hint="eastAsia"/>
          <w:b/>
          <w:sz w:val="22"/>
          <w:szCs w:val="22"/>
          <w:u w:val="single"/>
        </w:rPr>
        <w:t>守秘や個人情報</w:t>
      </w:r>
      <w:r w:rsidR="009A2F18" w:rsidRPr="00381D9A">
        <w:rPr>
          <w:rFonts w:ascii="AR P丸ゴシック体M" w:eastAsia="AR P丸ゴシック体M" w:hAnsi="ＭＳ ゴシック" w:hint="eastAsia"/>
          <w:b/>
          <w:sz w:val="22"/>
          <w:szCs w:val="22"/>
          <w:u w:val="single"/>
        </w:rPr>
        <w:t>の保護</w:t>
      </w:r>
      <w:r w:rsidR="00705959" w:rsidRPr="00381D9A">
        <w:rPr>
          <w:rFonts w:ascii="AR P丸ゴシック体M" w:eastAsia="AR P丸ゴシック体M" w:hAnsi="ＭＳ ゴシック" w:hint="eastAsia"/>
          <w:b/>
          <w:sz w:val="22"/>
          <w:szCs w:val="22"/>
          <w:u w:val="single"/>
        </w:rPr>
        <w:t>、研究データの取り扱いについて</w:t>
      </w:r>
    </w:p>
    <w:p w:rsidR="00705959" w:rsidRPr="00705959" w:rsidRDefault="00092066" w:rsidP="00345212">
      <w:pPr>
        <w:spacing w:line="300" w:lineRule="exact"/>
        <w:ind w:leftChars="100" w:left="228" w:firstLineChars="100" w:firstLine="228"/>
        <w:rPr>
          <w:szCs w:val="24"/>
        </w:rPr>
      </w:pPr>
      <w:r w:rsidRPr="009A2F18">
        <w:rPr>
          <w:rFonts w:hint="eastAsia"/>
          <w:szCs w:val="24"/>
        </w:rPr>
        <w:t>本研究にて</w:t>
      </w:r>
      <w:r>
        <w:rPr>
          <w:rFonts w:hint="eastAsia"/>
          <w:szCs w:val="24"/>
        </w:rPr>
        <w:t>、研究参加者に</w:t>
      </w:r>
      <w:r w:rsidRPr="009A2F18">
        <w:rPr>
          <w:rFonts w:hint="eastAsia"/>
          <w:szCs w:val="24"/>
        </w:rPr>
        <w:t>お話しいただいた内容や逐語録等を研究目的以外に用いることはなく、情報の守秘を固くお</w:t>
      </w:r>
      <w:r>
        <w:rPr>
          <w:rFonts w:hint="eastAsia"/>
          <w:szCs w:val="24"/>
        </w:rPr>
        <w:t>約束いたします。</w:t>
      </w:r>
      <w:r w:rsidRPr="00564BD0">
        <w:rPr>
          <w:rFonts w:hint="eastAsia"/>
          <w:szCs w:val="24"/>
        </w:rPr>
        <w:t>公的良俗に反する内容や警告義務が発生するよう</w:t>
      </w:r>
      <w:r>
        <w:rPr>
          <w:rFonts w:hint="eastAsia"/>
          <w:szCs w:val="24"/>
        </w:rPr>
        <w:t>な情報に関しては、研究者による守秘義務は必ずしも絶対ではありませんので、予めご承知おきください。個人情報を保護するため、</w:t>
      </w:r>
      <w:r>
        <w:rPr>
          <w:rFonts w:hint="eastAsia"/>
          <w:szCs w:val="24"/>
        </w:rPr>
        <w:t>IC</w:t>
      </w:r>
      <w:r>
        <w:rPr>
          <w:rFonts w:hint="eastAsia"/>
          <w:szCs w:val="24"/>
        </w:rPr>
        <w:t>レコーダーの録音データは、研究者が所有する鍵のかかる棚にて厳重に保管します。また録音データから直接起こした逐語録から、個人名を</w:t>
      </w:r>
      <w:r w:rsidRPr="009A2F18">
        <w:rPr>
          <w:rFonts w:hint="eastAsia"/>
          <w:szCs w:val="24"/>
        </w:rPr>
        <w:t>削除し、符号に置き換えるなどし</w:t>
      </w:r>
      <w:r>
        <w:rPr>
          <w:rFonts w:hint="eastAsia"/>
          <w:szCs w:val="24"/>
        </w:rPr>
        <w:t>て分析用の逐語録を作成し、分析に用います。録音データと直接起こした逐語録は本研究終了と同時に、</w:t>
      </w:r>
      <w:r>
        <w:rPr>
          <w:rFonts w:hint="eastAsia"/>
          <w:szCs w:val="24"/>
          <w:u w:val="single"/>
        </w:rPr>
        <w:t>西宮浜子</w:t>
      </w:r>
      <w:r w:rsidRPr="00B36C4A">
        <w:rPr>
          <w:rFonts w:hint="eastAsia"/>
          <w:szCs w:val="24"/>
          <w:u w:val="single"/>
        </w:rPr>
        <w:t>の責任下</w:t>
      </w:r>
      <w:r>
        <w:rPr>
          <w:rFonts w:hint="eastAsia"/>
          <w:szCs w:val="24"/>
        </w:rPr>
        <w:t>、破棄</w:t>
      </w:r>
      <w:r w:rsidRPr="00705959">
        <w:rPr>
          <w:rFonts w:hint="eastAsia"/>
          <w:szCs w:val="24"/>
        </w:rPr>
        <w:t>いたします。</w:t>
      </w:r>
    </w:p>
    <w:p w:rsidR="00705959" w:rsidRDefault="001E5D01" w:rsidP="00B36C4A">
      <w:pPr>
        <w:spacing w:line="300" w:lineRule="exact"/>
        <w:ind w:leftChars="100" w:left="228" w:firstLineChars="100" w:firstLine="228"/>
        <w:rPr>
          <w:szCs w:val="24"/>
        </w:rPr>
      </w:pPr>
      <w:r w:rsidRPr="001E5D01">
        <w:rPr>
          <w:noProof/>
          <w:szCs w:val="24"/>
        </w:rPr>
        <mc:AlternateContent>
          <mc:Choice Requires="wps">
            <w:drawing>
              <wp:anchor distT="0" distB="0" distL="114300" distR="114300" simplePos="0" relativeHeight="251668480" behindDoc="0" locked="0" layoutInCell="1" allowOverlap="1" wp14:anchorId="1365AA87" wp14:editId="3E4BB624">
                <wp:simplePos x="0" y="0"/>
                <wp:positionH relativeFrom="column">
                  <wp:posOffset>1456055</wp:posOffset>
                </wp:positionH>
                <wp:positionV relativeFrom="paragraph">
                  <wp:posOffset>3115310</wp:posOffset>
                </wp:positionV>
                <wp:extent cx="4295775" cy="1771650"/>
                <wp:effectExtent l="19050" t="4743450" r="28575" b="19050"/>
                <wp:wrapNone/>
                <wp:docPr id="2" name="吹き出し: 折線 4"/>
                <wp:cNvGraphicFramePr/>
                <a:graphic xmlns:a="http://schemas.openxmlformats.org/drawingml/2006/main">
                  <a:graphicData uri="http://schemas.microsoft.com/office/word/2010/wordprocessingShape">
                    <wps:wsp>
                      <wps:cNvSpPr/>
                      <wps:spPr>
                        <a:xfrm>
                          <a:off x="0" y="0"/>
                          <a:ext cx="4295775" cy="1771650"/>
                        </a:xfrm>
                        <a:prstGeom prst="borderCallout2">
                          <a:avLst>
                            <a:gd name="adj1" fmla="val 584"/>
                            <a:gd name="adj2" fmla="val 19903"/>
                            <a:gd name="adj3" fmla="val -15111"/>
                            <a:gd name="adj4" fmla="val 12732"/>
                            <a:gd name="adj5" fmla="val -264872"/>
                            <a:gd name="adj6" fmla="val 20663"/>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1E5D01" w:rsidRDefault="001E5D01" w:rsidP="001E5D01">
                            <w:pPr>
                              <w:jc w:val="left"/>
                              <w:rPr>
                                <w:color w:val="FF0000"/>
                              </w:rPr>
                            </w:pPr>
                            <w:r>
                              <w:rPr>
                                <w:rFonts w:hint="eastAsia"/>
                                <w:color w:val="FF0000"/>
                              </w:rPr>
                              <w:t>収集したデータの取り扱いは、以下の例を参考に記載する。</w:t>
                            </w:r>
                          </w:p>
                          <w:p w:rsidR="001E5D01" w:rsidRDefault="001E5D01" w:rsidP="001E5D01">
                            <w:pPr>
                              <w:jc w:val="left"/>
                              <w:rPr>
                                <w:color w:val="FF0000"/>
                              </w:rPr>
                            </w:pPr>
                            <w:r>
                              <w:rPr>
                                <w:rFonts w:hint="eastAsia"/>
                                <w:color w:val="FF0000"/>
                              </w:rPr>
                              <w:t>・本研究終了と同時にすべて破棄する</w:t>
                            </w:r>
                          </w:p>
                          <w:p w:rsidR="001E5D01" w:rsidRDefault="001E5D01" w:rsidP="001E5D01">
                            <w:pPr>
                              <w:jc w:val="left"/>
                              <w:rPr>
                                <w:color w:val="FF0000"/>
                              </w:rPr>
                            </w:pPr>
                            <w:r>
                              <w:rPr>
                                <w:rFonts w:hint="eastAsia"/>
                                <w:color w:val="FF0000"/>
                              </w:rPr>
                              <w:t>・回答済のアンケート用紙は本研究終了と同時に破棄するが、数値化し電子化されたデータは本研究終了から</w:t>
                            </w:r>
                            <w:r>
                              <w:rPr>
                                <w:rFonts w:hint="eastAsia"/>
                                <w:color w:val="FF0000"/>
                              </w:rPr>
                              <w:t>5</w:t>
                            </w:r>
                            <w:r>
                              <w:rPr>
                                <w:rFonts w:hint="eastAsia"/>
                                <w:color w:val="FF0000"/>
                              </w:rPr>
                              <w:t>年間保管する</w:t>
                            </w:r>
                          </w:p>
                          <w:p w:rsidR="001E5D01" w:rsidRDefault="001E5D01" w:rsidP="001E5D01">
                            <w:pPr>
                              <w:jc w:val="left"/>
                              <w:rPr>
                                <w:color w:val="FF0000"/>
                              </w:rPr>
                            </w:pPr>
                            <w:r>
                              <w:rPr>
                                <w:rFonts w:hint="eastAsia"/>
                                <w:color w:val="FF0000"/>
                              </w:rPr>
                              <w:t>・録音データや逐語録などの電子化されたデータは、本研究終了から</w:t>
                            </w:r>
                            <w:r>
                              <w:rPr>
                                <w:rFonts w:hint="eastAsia"/>
                                <w:color w:val="FF0000"/>
                              </w:rPr>
                              <w:t>5</w:t>
                            </w:r>
                            <w:r>
                              <w:rPr>
                                <w:rFonts w:hint="eastAsia"/>
                                <w:color w:val="FF0000"/>
                              </w:rPr>
                              <w:t>年間保管する</w:t>
                            </w:r>
                          </w:p>
                          <w:p w:rsidR="001E5D01" w:rsidRPr="00381D9A" w:rsidRDefault="001E5D01" w:rsidP="001E5D01">
                            <w:pPr>
                              <w:ind w:firstLineChars="2500" w:firstLine="5704"/>
                              <w:jc w:val="left"/>
                              <w:rPr>
                                <w:rFonts w:ascii="ＭＳ Ｐゴシック" w:eastAsia="ＭＳ Ｐゴシック" w:hAnsi="ＭＳ Ｐゴシック"/>
                                <w:color w:val="FF0000"/>
                              </w:rPr>
                            </w:pPr>
                            <w:r>
                              <w:rPr>
                                <w:rFonts w:hint="eastAsia"/>
                                <w:color w:val="FF000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48" style="position:absolute;left:0;text-align:left;margin-left:114.65pt;margin-top:245.3pt;width:338.2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" adj="4463,-57212,2750,-3264,4299,126" fillcolor="window" strokecolor="#385d8a" strokeweight="2.5pt">
                <v:stroke startarrow="block"/>
                <v:textbox>
                  <w:txbxContent>
                    <w:p w:rsidR="001E5D01" w:rsidRDefault="001E5D01" w:rsidP="001E5D01">
                      <w:pPr>
                        <w:jc w:val="left"/>
                        <w:rPr>
                          <w:color w:val="FF0000"/>
                        </w:rPr>
                      </w:pPr>
                      <w:r>
                        <w:rPr>
                          <w:rFonts w:hint="eastAsia"/>
                          <w:color w:val="FF0000"/>
                        </w:rPr>
                        <w:t>収集したデータの取り扱いは、以下の例を参考に記載する。</w:t>
                      </w:r>
                    </w:p>
                    <w:p w:rsidR="001E5D01" w:rsidRDefault="001E5D01" w:rsidP="001E5D01">
                      <w:pPr>
                        <w:jc w:val="left"/>
                        <w:rPr>
                          <w:color w:val="FF0000"/>
                        </w:rPr>
                      </w:pPr>
                      <w:r>
                        <w:rPr>
                          <w:rFonts w:hint="eastAsia"/>
                          <w:color w:val="FF0000"/>
                        </w:rPr>
                        <w:t>・本研究終了と同時にすべて破棄する</w:t>
                      </w:r>
                    </w:p>
                    <w:p w:rsidR="001E5D01" w:rsidRDefault="001E5D01" w:rsidP="001E5D01">
                      <w:pPr>
                        <w:jc w:val="left"/>
                        <w:rPr>
                          <w:color w:val="FF0000"/>
                        </w:rPr>
                      </w:pPr>
                      <w:r>
                        <w:rPr>
                          <w:rFonts w:hint="eastAsia"/>
                          <w:color w:val="FF0000"/>
                        </w:rPr>
                        <w:t>・回答済のアンケート用紙は本研究終了と同時に破棄するが、数値化し電子化されたデータは本研究終了から</w:t>
                      </w:r>
                      <w:r>
                        <w:rPr>
                          <w:rFonts w:hint="eastAsia"/>
                          <w:color w:val="FF0000"/>
                        </w:rPr>
                        <w:t>5</w:t>
                      </w:r>
                      <w:r>
                        <w:rPr>
                          <w:rFonts w:hint="eastAsia"/>
                          <w:color w:val="FF0000"/>
                        </w:rPr>
                        <w:t>年間保管する</w:t>
                      </w:r>
                    </w:p>
                    <w:p w:rsidR="001E5D01" w:rsidRDefault="001E5D01" w:rsidP="001E5D01">
                      <w:pPr>
                        <w:jc w:val="left"/>
                        <w:rPr>
                          <w:color w:val="FF0000"/>
                        </w:rPr>
                      </w:pPr>
                      <w:r>
                        <w:rPr>
                          <w:rFonts w:hint="eastAsia"/>
                          <w:color w:val="FF0000"/>
                        </w:rPr>
                        <w:t>・録音データや逐語録などの電子化されたデータは、本研究終了から</w:t>
                      </w:r>
                      <w:r>
                        <w:rPr>
                          <w:rFonts w:hint="eastAsia"/>
                          <w:color w:val="FF0000"/>
                        </w:rPr>
                        <w:t>5</w:t>
                      </w:r>
                      <w:r>
                        <w:rPr>
                          <w:rFonts w:hint="eastAsia"/>
                          <w:color w:val="FF0000"/>
                        </w:rPr>
                        <w:t>年間保管する</w:t>
                      </w:r>
                    </w:p>
                    <w:p w:rsidR="001E5D01" w:rsidRPr="00381D9A" w:rsidRDefault="001E5D01" w:rsidP="001E5D01">
                      <w:pPr>
                        <w:ind w:firstLineChars="2500" w:firstLine="5704"/>
                        <w:jc w:val="left"/>
                        <w:rPr>
                          <w:rFonts w:ascii="ＭＳ Ｐゴシック" w:eastAsia="ＭＳ Ｐゴシック" w:hAnsi="ＭＳ Ｐゴシック"/>
                          <w:color w:val="FF0000"/>
                        </w:rPr>
                      </w:pPr>
                      <w:r>
                        <w:rPr>
                          <w:rFonts w:hint="eastAsia"/>
                          <w:color w:val="FF0000"/>
                        </w:rPr>
                        <w:t>など</w:t>
                      </w:r>
                    </w:p>
                  </w:txbxContent>
                </v:textbox>
                <o:callout v:ext="edit" minusx="t"/>
              </v:shape>
            </w:pict>
          </mc:Fallback>
        </mc:AlternateContent>
      </w:r>
      <w:r w:rsidRPr="001E5D01">
        <w:rPr>
          <w:noProof/>
          <w:szCs w:val="24"/>
        </w:rPr>
        <mc:AlternateContent>
          <mc:Choice Requires="wps">
            <w:drawing>
              <wp:anchor distT="0" distB="0" distL="114300" distR="114300" simplePos="0" relativeHeight="251667456" behindDoc="0" locked="0" layoutInCell="1" allowOverlap="1" wp14:anchorId="726E85B7" wp14:editId="150CAB54">
                <wp:simplePos x="0" y="0"/>
                <wp:positionH relativeFrom="column">
                  <wp:posOffset>3456305</wp:posOffset>
                </wp:positionH>
                <wp:positionV relativeFrom="paragraph">
                  <wp:posOffset>300990</wp:posOffset>
                </wp:positionV>
                <wp:extent cx="2228850" cy="400050"/>
                <wp:effectExtent l="400050" t="342900" r="19050" b="19050"/>
                <wp:wrapNone/>
                <wp:docPr id="13" name="吹き出し: 折線 4"/>
                <wp:cNvGraphicFramePr/>
                <a:graphic xmlns:a="http://schemas.openxmlformats.org/drawingml/2006/main">
                  <a:graphicData uri="http://schemas.microsoft.com/office/word/2010/wordprocessingShape">
                    <wps:wsp>
                      <wps:cNvSpPr/>
                      <wps:spPr>
                        <a:xfrm>
                          <a:off x="0" y="0"/>
                          <a:ext cx="2228850" cy="400050"/>
                        </a:xfrm>
                        <a:prstGeom prst="borderCallout2">
                          <a:avLst>
                            <a:gd name="adj1" fmla="val 45745"/>
                            <a:gd name="adj2" fmla="val 568"/>
                            <a:gd name="adj3" fmla="val 48407"/>
                            <a:gd name="adj4" fmla="val -1709"/>
                            <a:gd name="adj5" fmla="val -76025"/>
                            <a:gd name="adj6" fmla="val -15629"/>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1E5D01" w:rsidRPr="00B36C4A" w:rsidRDefault="001E5D01" w:rsidP="001E5D01">
                            <w:pPr>
                              <w:jc w:val="left"/>
                              <w:rPr>
                                <w:rFonts w:ascii="ＭＳ Ｐゴシック" w:eastAsia="ＭＳ Ｐゴシック" w:hAnsi="ＭＳ Ｐゴシック"/>
                                <w:color w:val="FF0000"/>
                              </w:rPr>
                            </w:pPr>
                            <w:r>
                              <w:rPr>
                                <w:rFonts w:hint="eastAsia"/>
                                <w:color w:val="FF0000"/>
                              </w:rPr>
                              <w:t>実施責任者の氏名を記入する。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48" style="position:absolute;left:0;text-align:left;margin-left:272.15pt;margin-top:23.7pt;width:175.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" adj="-3376,-16421,-369,10456,123,9881" fillcolor="window" strokecolor="#385d8a" strokeweight="2.5pt">
                <v:stroke startarrow="block"/>
                <v:textbox>
                  <w:txbxContent>
                    <w:p w:rsidR="001E5D01" w:rsidRPr="00B36C4A" w:rsidRDefault="001E5D01" w:rsidP="001E5D01">
                      <w:pPr>
                        <w:jc w:val="left"/>
                        <w:rPr>
                          <w:rFonts w:ascii="ＭＳ Ｐゴシック" w:eastAsia="ＭＳ Ｐゴシック" w:hAnsi="ＭＳ Ｐゴシック"/>
                          <w:color w:val="FF0000"/>
                        </w:rPr>
                      </w:pPr>
                      <w:r>
                        <w:rPr>
                          <w:rFonts w:hint="eastAsia"/>
                          <w:color w:val="FF0000"/>
                        </w:rPr>
                        <w:t>実施責任者の氏名を記入する。</w:t>
                      </w:r>
                    </w:p>
                  </w:txbxContent>
                </v:textbox>
              </v:shape>
            </w:pict>
          </mc:Fallback>
        </mc:AlternateContent>
      </w:r>
      <w:r w:rsidR="00705959" w:rsidRPr="00705959">
        <w:rPr>
          <w:rFonts w:hint="eastAsia"/>
          <w:szCs w:val="24"/>
        </w:rPr>
        <w:t>尚、</w:t>
      </w:r>
      <w:r w:rsidR="00C27A89">
        <w:rPr>
          <w:rFonts w:hint="eastAsia"/>
          <w:szCs w:val="24"/>
        </w:rPr>
        <w:t>別紙</w:t>
      </w:r>
      <w:r w:rsidR="00016C50">
        <w:rPr>
          <w:rFonts w:hint="eastAsia"/>
          <w:szCs w:val="24"/>
        </w:rPr>
        <w:t>研究参加への</w:t>
      </w:r>
      <w:r w:rsidR="00705959" w:rsidRPr="00705959">
        <w:rPr>
          <w:rFonts w:hint="eastAsia"/>
          <w:szCs w:val="24"/>
        </w:rPr>
        <w:t>同意書は、少なくとも</w:t>
      </w:r>
      <w:r w:rsidR="00705959" w:rsidRPr="00705959">
        <w:rPr>
          <w:rFonts w:hint="eastAsia"/>
          <w:szCs w:val="24"/>
        </w:rPr>
        <w:t>5</w:t>
      </w:r>
      <w:r w:rsidR="00705959" w:rsidRPr="00705959">
        <w:rPr>
          <w:rFonts w:hint="eastAsia"/>
          <w:szCs w:val="24"/>
        </w:rPr>
        <w:t>年、それ以降は研究者にて必要とする期間、保管いたします。</w:t>
      </w:r>
    </w:p>
    <w:p w:rsidR="00842CA8" w:rsidRPr="00705959" w:rsidRDefault="00842CA8" w:rsidP="00C904B4">
      <w:pPr>
        <w:spacing w:line="300" w:lineRule="exact"/>
        <w:ind w:left="228" w:hangingChars="100" w:hanging="228"/>
        <w:rPr>
          <w:szCs w:val="24"/>
        </w:rPr>
      </w:pPr>
    </w:p>
    <w:p w:rsidR="00842CA8" w:rsidRPr="008D3856" w:rsidRDefault="00842CA8" w:rsidP="00842CA8">
      <w:pPr>
        <w:rPr>
          <w:rFonts w:ascii="AR P丸ゴシック体M" w:eastAsia="AR P丸ゴシック体M" w:hAnsi="ＭＳ ゴシック"/>
          <w:b/>
          <w:sz w:val="22"/>
          <w:szCs w:val="22"/>
          <w:u w:val="single"/>
          <w:lang w:eastAsia="zh-CN"/>
        </w:rPr>
      </w:pPr>
      <w:r w:rsidRPr="008D3856">
        <w:rPr>
          <w:rFonts w:ascii="AR P丸ゴシック体M" w:eastAsia="AR P丸ゴシック体M" w:hAnsi="ＭＳ ゴシック" w:hint="eastAsia"/>
          <w:b/>
          <w:sz w:val="22"/>
          <w:szCs w:val="22"/>
          <w:u w:val="single"/>
        </w:rPr>
        <w:t>10．</w:t>
      </w:r>
      <w:r w:rsidR="00086868" w:rsidRPr="008D3856">
        <w:rPr>
          <w:rFonts w:ascii="AR P丸ゴシック体M" w:eastAsia="AR P丸ゴシック体M" w:hAnsi="ＭＳ ゴシック" w:hint="eastAsia"/>
          <w:b/>
          <w:sz w:val="22"/>
          <w:szCs w:val="22"/>
          <w:u w:val="single"/>
        </w:rPr>
        <w:t xml:space="preserve"> </w:t>
      </w:r>
      <w:r w:rsidRPr="008D3856">
        <w:rPr>
          <w:rFonts w:ascii="AR P丸ゴシック体M" w:eastAsia="AR P丸ゴシック体M" w:hAnsi="ＭＳ ゴシック" w:hint="eastAsia"/>
          <w:b/>
          <w:sz w:val="22"/>
          <w:szCs w:val="22"/>
          <w:u w:val="single"/>
        </w:rPr>
        <w:t>その他必要事項について</w:t>
      </w:r>
    </w:p>
    <w:p w:rsidR="00B36C4A" w:rsidRPr="00705959" w:rsidRDefault="00092066" w:rsidP="00B36C4A">
      <w:pPr>
        <w:spacing w:line="300" w:lineRule="exact"/>
        <w:ind w:leftChars="100" w:left="228" w:firstLineChars="100" w:firstLine="228"/>
        <w:rPr>
          <w:szCs w:val="24"/>
        </w:rPr>
      </w:pPr>
      <w:r>
        <w:rPr>
          <w:rFonts w:hint="eastAsia"/>
          <w:szCs w:val="24"/>
        </w:rPr>
        <w:t>研究参加者の本研究への参加と、</w:t>
      </w:r>
      <w:r w:rsidRPr="00092066">
        <w:rPr>
          <w:rFonts w:hint="eastAsia"/>
          <w:szCs w:val="24"/>
        </w:rPr>
        <w:t>特別支援教育実</w:t>
      </w:r>
      <w:r>
        <w:rPr>
          <w:rFonts w:hint="eastAsia"/>
          <w:szCs w:val="24"/>
        </w:rPr>
        <w:t>習の評価、さらに現在履修中の他の科目の成績とは無関係であることを、調査開始前に研究説明書を用いて説明します。また</w:t>
      </w:r>
      <w:r w:rsidRPr="00092066">
        <w:rPr>
          <w:rFonts w:hint="eastAsia"/>
          <w:szCs w:val="24"/>
        </w:rPr>
        <w:t>本研究に参</w:t>
      </w:r>
      <w:r>
        <w:rPr>
          <w:rFonts w:hint="eastAsia"/>
          <w:szCs w:val="24"/>
        </w:rPr>
        <w:t>加したことは、実習先並びに本学の実習指導担当教員等を含む実習に関与した方々には通知されないことも伝えます。さらに、インタビューにおいて他の参加者から聞いた話については守秘が義務づけられ</w:t>
      </w:r>
      <w:r w:rsidRPr="00092066">
        <w:rPr>
          <w:rFonts w:hint="eastAsia"/>
          <w:szCs w:val="24"/>
        </w:rPr>
        <w:t>、</w:t>
      </w:r>
      <w:r>
        <w:rPr>
          <w:rFonts w:hint="eastAsia"/>
          <w:szCs w:val="24"/>
        </w:rPr>
        <w:t>インタビュー終了後に他言をしないことを約束して頂きます</w:t>
      </w:r>
      <w:r w:rsidRPr="00092066">
        <w:rPr>
          <w:rFonts w:hint="eastAsia"/>
          <w:szCs w:val="24"/>
        </w:rPr>
        <w:t>。</w:t>
      </w:r>
    </w:p>
    <w:p w:rsidR="00705959" w:rsidRPr="00092066" w:rsidRDefault="00705959" w:rsidP="00743011">
      <w:pPr>
        <w:rPr>
          <w:sz w:val="20"/>
        </w:rPr>
      </w:pPr>
    </w:p>
    <w:p w:rsidR="00705959" w:rsidRPr="003D5D16" w:rsidRDefault="00842CA8" w:rsidP="00743011">
      <w:pPr>
        <w:rPr>
          <w:rFonts w:ascii="AR P丸ゴシック体M" w:eastAsia="AR P丸ゴシック体M" w:hAnsi="ＭＳ ゴシック"/>
          <w:b/>
          <w:szCs w:val="21"/>
          <w:u w:val="single"/>
        </w:rPr>
      </w:pPr>
      <w:r w:rsidRPr="003D5D16">
        <w:rPr>
          <w:rFonts w:ascii="AR P丸ゴシック体M" w:eastAsia="AR P丸ゴシック体M" w:hAnsi="ＭＳ ゴシック" w:hint="eastAsia"/>
          <w:b/>
          <w:sz w:val="22"/>
          <w:szCs w:val="21"/>
          <w:u w:val="single"/>
        </w:rPr>
        <w:t xml:space="preserve">11. </w:t>
      </w:r>
      <w:r w:rsidR="00705959" w:rsidRPr="003D5D16">
        <w:rPr>
          <w:rFonts w:ascii="AR P丸ゴシック体M" w:eastAsia="AR P丸ゴシック体M" w:hAnsi="ＭＳ ゴシック" w:hint="eastAsia"/>
          <w:b/>
          <w:sz w:val="22"/>
          <w:szCs w:val="21"/>
          <w:u w:val="single"/>
        </w:rPr>
        <w:t>研究内容に疑義がある時の連絡先</w:t>
      </w:r>
    </w:p>
    <w:p w:rsidR="00C27A89" w:rsidRDefault="00C27A89" w:rsidP="008D3856">
      <w:pPr>
        <w:spacing w:line="300" w:lineRule="exact"/>
        <w:ind w:leftChars="100" w:left="228" w:firstLineChars="100" w:firstLine="218"/>
        <w:rPr>
          <w:sz w:val="20"/>
        </w:rPr>
      </w:pPr>
      <w:r>
        <w:rPr>
          <w:rFonts w:hint="eastAsia"/>
          <w:sz w:val="20"/>
        </w:rPr>
        <w:t>この研究の内容や方法、研究者の対応等について疑義が生じた場合には、以下に連絡していただき、</w:t>
      </w:r>
      <w:r w:rsidR="00966BA1">
        <w:rPr>
          <w:rFonts w:hint="eastAsia"/>
          <w:sz w:val="20"/>
        </w:rPr>
        <w:t>疑義についての</w:t>
      </w:r>
      <w:r>
        <w:rPr>
          <w:rFonts w:hint="eastAsia"/>
          <w:sz w:val="20"/>
        </w:rPr>
        <w:t>確認をと</w:t>
      </w:r>
      <w:r w:rsidR="00966BA1">
        <w:rPr>
          <w:rFonts w:hint="eastAsia"/>
          <w:sz w:val="20"/>
        </w:rPr>
        <w:t>っていただく</w:t>
      </w:r>
      <w:r>
        <w:rPr>
          <w:rFonts w:hint="eastAsia"/>
          <w:sz w:val="20"/>
        </w:rPr>
        <w:t>ことができます。</w:t>
      </w:r>
    </w:p>
    <w:p w:rsidR="009D0002" w:rsidRDefault="009D0002" w:rsidP="00C27A89">
      <w:pPr>
        <w:ind w:leftChars="200" w:left="456" w:firstLineChars="100" w:firstLine="238"/>
        <w:rPr>
          <w:rFonts w:ascii="AR P丸ゴシック体M" w:eastAsia="AR P丸ゴシック体M"/>
          <w:sz w:val="22"/>
          <w:szCs w:val="22"/>
        </w:rPr>
      </w:pPr>
      <w:bookmarkStart w:id="1" w:name="_Hlk483069432"/>
    </w:p>
    <w:p w:rsidR="00AD3DA1" w:rsidRPr="00BA6653" w:rsidRDefault="009321FA" w:rsidP="00A04745">
      <w:pPr>
        <w:ind w:leftChars="600" w:left="1369" w:firstLine="851"/>
        <w:rPr>
          <w:rFonts w:ascii="AR P丸ゴシック体M" w:eastAsia="AR P丸ゴシック体M"/>
          <w:sz w:val="22"/>
          <w:szCs w:val="22"/>
        </w:rPr>
      </w:pPr>
      <w:r>
        <w:rPr>
          <w:rFonts w:ascii="AR P丸ゴシック体M" w:eastAsia="AR P丸ゴシック体M" w:hint="eastAsia"/>
          <w:sz w:val="22"/>
          <w:szCs w:val="22"/>
        </w:rPr>
        <w:t xml:space="preserve">武庫川女子大学教育研究所　</w:t>
      </w:r>
      <w:r w:rsidR="00AD3DA1" w:rsidRPr="00BA6653">
        <w:rPr>
          <w:rFonts w:ascii="AR P丸ゴシック体M" w:eastAsia="AR P丸ゴシック体M" w:hint="eastAsia"/>
          <w:sz w:val="22"/>
          <w:szCs w:val="22"/>
        </w:rPr>
        <w:t>倫理委員会</w:t>
      </w:r>
    </w:p>
    <w:p w:rsidR="009D0002" w:rsidRDefault="00AD3DA1" w:rsidP="00A04745">
      <w:pPr>
        <w:ind w:leftChars="600" w:left="1369" w:firstLine="851"/>
        <w:rPr>
          <w:rFonts w:ascii="AR P丸ゴシック体M" w:eastAsia="AR P丸ゴシック体M"/>
          <w:sz w:val="22"/>
          <w:szCs w:val="22"/>
        </w:rPr>
      </w:pPr>
      <w:r w:rsidRPr="00BA6653">
        <w:rPr>
          <w:rFonts w:ascii="AR P丸ゴシック体M" w:eastAsia="AR P丸ゴシック体M" w:hint="eastAsia"/>
          <w:sz w:val="22"/>
          <w:szCs w:val="22"/>
        </w:rPr>
        <w:t>〒663-8558</w:t>
      </w:r>
      <w:r w:rsidR="009D0002">
        <w:rPr>
          <w:rFonts w:ascii="AR P丸ゴシック体M" w:eastAsia="AR P丸ゴシック体M" w:hint="eastAsia"/>
          <w:sz w:val="22"/>
          <w:szCs w:val="22"/>
        </w:rPr>
        <w:t xml:space="preserve">　西宮市池開町</w:t>
      </w:r>
      <w:bookmarkEnd w:id="1"/>
      <w:r w:rsidR="009D0002">
        <w:rPr>
          <w:rFonts w:ascii="AR P丸ゴシック体M" w:eastAsia="AR P丸ゴシック体M" w:hint="eastAsia"/>
          <w:sz w:val="22"/>
          <w:szCs w:val="22"/>
        </w:rPr>
        <w:t>6-46</w:t>
      </w:r>
    </w:p>
    <w:p w:rsidR="00AD3DA1" w:rsidRPr="00BA6653" w:rsidRDefault="001162B7" w:rsidP="00A04745">
      <w:pPr>
        <w:ind w:leftChars="600" w:left="1369" w:firstLine="851"/>
        <w:rPr>
          <w:rFonts w:ascii="AR P丸ゴシック体M" w:eastAsia="AR P丸ゴシック体M"/>
          <w:sz w:val="22"/>
          <w:szCs w:val="22"/>
        </w:rPr>
      </w:pPr>
      <w:r>
        <w:rPr>
          <w:rFonts w:ascii="AR P丸ゴシック体M" w:eastAsia="AR P丸ゴシック体M" w:hint="eastAsia"/>
          <w:sz w:val="22"/>
          <w:szCs w:val="22"/>
        </w:rPr>
        <w:t>電話</w:t>
      </w:r>
      <w:r w:rsidR="009D0002">
        <w:rPr>
          <w:rFonts w:ascii="AR P丸ゴシック体M" w:eastAsia="AR P丸ゴシック体M" w:hint="eastAsia"/>
          <w:sz w:val="22"/>
          <w:szCs w:val="22"/>
        </w:rPr>
        <w:t>：（0798）45－3534</w:t>
      </w:r>
    </w:p>
    <w:p w:rsidR="00B347E5" w:rsidRDefault="00B347E5" w:rsidP="00483D0E">
      <w:pPr>
        <w:jc w:val="right"/>
        <w:rPr>
          <w:rFonts w:ascii="ＭＳ ゴシック" w:eastAsia="ＭＳ ゴシック" w:hAnsi="ＭＳ ゴシック"/>
          <w:b/>
          <w:sz w:val="20"/>
        </w:rPr>
      </w:pPr>
    </w:p>
    <w:p w:rsidR="00D15E91" w:rsidRDefault="00483D0E" w:rsidP="00483D0E">
      <w:pPr>
        <w:jc w:val="right"/>
        <w:rPr>
          <w:rFonts w:ascii="ＭＳ ゴシック" w:eastAsia="ＭＳ ゴシック" w:hAnsi="ＭＳ ゴシック"/>
          <w:b/>
          <w:sz w:val="20"/>
        </w:rPr>
      </w:pPr>
      <w:r w:rsidRPr="00FA3F50">
        <w:rPr>
          <w:rFonts w:ascii="ＭＳ ゴシック" w:eastAsia="ＭＳ ゴシック" w:hAnsi="ＭＳ ゴシック" w:hint="eastAsia"/>
          <w:b/>
          <w:sz w:val="20"/>
        </w:rPr>
        <w:t>以上</w:t>
      </w:r>
    </w:p>
    <w:p w:rsidR="00B17E3E" w:rsidRPr="00D15E91" w:rsidRDefault="001E5D01" w:rsidP="00483D0E">
      <w:pPr>
        <w:jc w:val="right"/>
        <w:rPr>
          <w:rFonts w:ascii="ＭＳ ゴシック" w:eastAsia="ＭＳ ゴシック" w:hAnsi="ＭＳ ゴシック"/>
          <w:b/>
          <w:sz w:val="20"/>
          <w:lang w:eastAsia="zh-CN"/>
        </w:rPr>
      </w:pPr>
      <w:r w:rsidRPr="001E5D01">
        <w:rPr>
          <w:noProof/>
          <w:szCs w:val="24"/>
        </w:rPr>
        <mc:AlternateContent>
          <mc:Choice Requires="wps">
            <w:drawing>
              <wp:anchor distT="0" distB="0" distL="114300" distR="114300" simplePos="0" relativeHeight="251666432" behindDoc="0" locked="0" layoutInCell="1" allowOverlap="1" wp14:anchorId="150952E9" wp14:editId="21BE70BD">
                <wp:simplePos x="0" y="0"/>
                <wp:positionH relativeFrom="column">
                  <wp:posOffset>476250</wp:posOffset>
                </wp:positionH>
                <wp:positionV relativeFrom="paragraph">
                  <wp:posOffset>942340</wp:posOffset>
                </wp:positionV>
                <wp:extent cx="4714875" cy="952500"/>
                <wp:effectExtent l="19050" t="4400550" r="28575" b="19050"/>
                <wp:wrapNone/>
                <wp:docPr id="14" name="吹き出し: 折線 4"/>
                <wp:cNvGraphicFramePr/>
                <a:graphic xmlns:a="http://schemas.openxmlformats.org/drawingml/2006/main">
                  <a:graphicData uri="http://schemas.microsoft.com/office/word/2010/wordprocessingShape">
                    <wps:wsp>
                      <wps:cNvSpPr/>
                      <wps:spPr>
                        <a:xfrm>
                          <a:off x="0" y="0"/>
                          <a:ext cx="4714875" cy="952500"/>
                        </a:xfrm>
                        <a:prstGeom prst="borderCallout2">
                          <a:avLst>
                            <a:gd name="adj1" fmla="val 507"/>
                            <a:gd name="adj2" fmla="val 29200"/>
                            <a:gd name="adj3" fmla="val -46212"/>
                            <a:gd name="adj4" fmla="val 6006"/>
                            <a:gd name="adj5" fmla="val -457741"/>
                            <a:gd name="adj6" fmla="val 4686"/>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1E5D01" w:rsidRPr="002B2416" w:rsidRDefault="001E5D01" w:rsidP="001E5D01">
                            <w:pPr>
                              <w:spacing w:line="300" w:lineRule="exact"/>
                              <w:ind w:leftChars="100" w:left="228"/>
                              <w:rPr>
                                <w:color w:val="FF0000"/>
                                <w:szCs w:val="24"/>
                              </w:rPr>
                            </w:pPr>
                            <w:r w:rsidRPr="002B2416">
                              <w:rPr>
                                <w:rFonts w:hint="eastAsia"/>
                                <w:color w:val="FF0000"/>
                              </w:rPr>
                              <w:t>その他に調査協力者に知らせておく必要がある事項について、簡潔に説明する</w:t>
                            </w:r>
                            <w:r>
                              <w:rPr>
                                <w:rFonts w:hint="eastAsia"/>
                                <w:color w:val="FF0000"/>
                              </w:rPr>
                              <w:t>（例：</w:t>
                            </w:r>
                            <w:r w:rsidRPr="002B2416">
                              <w:rPr>
                                <w:rFonts w:hint="eastAsia"/>
                                <w:color w:val="FF0000"/>
                              </w:rPr>
                              <w:t>本研究への参加と成績評価は全くの無関係など）。</w:t>
                            </w:r>
                            <w:r>
                              <w:rPr>
                                <w:rFonts w:hint="eastAsia"/>
                                <w:color w:val="FF0000"/>
                              </w:rPr>
                              <w:t>ない場合は、「特になし」と記入する。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48" style="position:absolute;left:0;text-align:left;margin-left:37.5pt;margin-top:74.2pt;width:37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" adj="1012,-98872,1297,-9982,6307,110" fillcolor="window" strokecolor="#385d8a" strokeweight="2.5pt">
                <v:stroke startarrow="block"/>
                <v:textbox>
                  <w:txbxContent>
                    <w:p w:rsidR="001E5D01" w:rsidRPr="002B2416" w:rsidRDefault="001E5D01" w:rsidP="001E5D01">
                      <w:pPr>
                        <w:spacing w:line="300" w:lineRule="exact"/>
                        <w:ind w:leftChars="100" w:left="228"/>
                        <w:rPr>
                          <w:color w:val="FF0000"/>
                          <w:szCs w:val="24"/>
                        </w:rPr>
                      </w:pPr>
                      <w:r w:rsidRPr="002B2416">
                        <w:rPr>
                          <w:rFonts w:hint="eastAsia"/>
                          <w:color w:val="FF0000"/>
                        </w:rPr>
                        <w:t>その他に調査協力者に知らせておく必要がある事項について、簡潔に説明する</w:t>
                      </w:r>
                      <w:r>
                        <w:rPr>
                          <w:rFonts w:hint="eastAsia"/>
                          <w:color w:val="FF0000"/>
                        </w:rPr>
                        <w:t>（例：</w:t>
                      </w:r>
                      <w:r w:rsidRPr="002B2416">
                        <w:rPr>
                          <w:rFonts w:hint="eastAsia"/>
                          <w:color w:val="FF0000"/>
                        </w:rPr>
                        <w:t>本研究への参加と成績評価は全くの無関係など）。</w:t>
                      </w:r>
                      <w:r>
                        <w:rPr>
                          <w:rFonts w:hint="eastAsia"/>
                          <w:color w:val="FF0000"/>
                        </w:rPr>
                        <w:t>ない場合は、「特になし」と記入する。</w:t>
                      </w:r>
                    </w:p>
                  </w:txbxContent>
                </v:textbox>
              </v:shape>
            </w:pict>
          </mc:Fallback>
        </mc:AlternateContent>
      </w:r>
    </w:p>
    <w:sectPr w:rsidR="00B17E3E" w:rsidRPr="00D15E91" w:rsidSect="00F34FCB">
      <w:footerReference w:type="default" r:id="rId9"/>
      <w:pgSz w:w="11906" w:h="16838" w:code="9"/>
      <w:pgMar w:top="1985" w:right="1701" w:bottom="1701" w:left="1701" w:header="851" w:footer="992" w:gutter="0"/>
      <w:cols w:space="425"/>
      <w:docGrid w:type="linesAndChars" w:linePitch="364"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FF" w:rsidRDefault="001140FF" w:rsidP="00674C32">
      <w:r>
        <w:separator/>
      </w:r>
    </w:p>
  </w:endnote>
  <w:endnote w:type="continuationSeparator" w:id="0">
    <w:p w:rsidR="001140FF" w:rsidRDefault="001140FF" w:rsidP="0067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96111"/>
      <w:docPartObj>
        <w:docPartGallery w:val="Page Numbers (Bottom of Page)"/>
        <w:docPartUnique/>
      </w:docPartObj>
    </w:sdtPr>
    <w:sdtEndPr/>
    <w:sdtContent>
      <w:p w:rsidR="00286E55" w:rsidRDefault="00286E55">
        <w:pPr>
          <w:pStyle w:val="a5"/>
          <w:jc w:val="center"/>
        </w:pPr>
        <w:r>
          <w:fldChar w:fldCharType="begin"/>
        </w:r>
        <w:r>
          <w:instrText>PAGE   \* MERGEFORMAT</w:instrText>
        </w:r>
        <w:r>
          <w:fldChar w:fldCharType="separate"/>
        </w:r>
        <w:r w:rsidR="003D4643" w:rsidRPr="003D4643">
          <w:rPr>
            <w:noProof/>
            <w:lang w:val="ja-JP"/>
          </w:rPr>
          <w:t>2</w:t>
        </w:r>
        <w:r>
          <w:fldChar w:fldCharType="end"/>
        </w:r>
      </w:p>
    </w:sdtContent>
  </w:sdt>
  <w:p w:rsidR="00286E55" w:rsidRDefault="00286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FF" w:rsidRDefault="001140FF" w:rsidP="00674C32">
      <w:r>
        <w:separator/>
      </w:r>
    </w:p>
  </w:footnote>
  <w:footnote w:type="continuationSeparator" w:id="0">
    <w:p w:rsidR="001140FF" w:rsidRDefault="001140FF" w:rsidP="0067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2BA1"/>
    <w:multiLevelType w:val="hybridMultilevel"/>
    <w:tmpl w:val="069E3EF4"/>
    <w:lvl w:ilvl="0" w:tplc="782A565E">
      <w:numFmt w:val="bullet"/>
      <w:lvlText w:val="※"/>
      <w:lvlJc w:val="left"/>
      <w:pPr>
        <w:ind w:left="578" w:hanging="360"/>
      </w:pPr>
      <w:rPr>
        <w:rFonts w:ascii="AR P丸ゴシック体M" w:eastAsia="AR P丸ゴシック体M" w:hAnsi="ＭＳ 明朝" w:cs="Times New Roman" w:hint="eastAsia"/>
        <w:sz w:val="24"/>
        <w:szCs w:val="24"/>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37AE3ED9"/>
    <w:multiLevelType w:val="hybridMultilevel"/>
    <w:tmpl w:val="BAA27C2A"/>
    <w:lvl w:ilvl="0" w:tplc="394EE542">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5E6A5FF8"/>
    <w:multiLevelType w:val="hybridMultilevel"/>
    <w:tmpl w:val="E26868E8"/>
    <w:lvl w:ilvl="0" w:tplc="A3B87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6940D4"/>
    <w:multiLevelType w:val="hybridMultilevel"/>
    <w:tmpl w:val="D0AE41AE"/>
    <w:lvl w:ilvl="0" w:tplc="67C67C98">
      <w:start w:val="9"/>
      <w:numFmt w:val="decimal"/>
      <w:lvlText w:val="%1."/>
      <w:lvlJc w:val="left"/>
      <w:pPr>
        <w:ind w:left="360" w:hanging="360"/>
      </w:pPr>
      <w:rPr>
        <w:rFonts w:hint="default"/>
      </w:rPr>
    </w:lvl>
    <w:lvl w:ilvl="1" w:tplc="1786E3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5F0102"/>
    <w:multiLevelType w:val="hybridMultilevel"/>
    <w:tmpl w:val="54EA2722"/>
    <w:lvl w:ilvl="0" w:tplc="101419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DCF6EFF"/>
    <w:multiLevelType w:val="hybridMultilevel"/>
    <w:tmpl w:val="EDBE5434"/>
    <w:lvl w:ilvl="0" w:tplc="4D7C23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9B"/>
    <w:rsid w:val="00016C50"/>
    <w:rsid w:val="0002216D"/>
    <w:rsid w:val="000248C9"/>
    <w:rsid w:val="000377BD"/>
    <w:rsid w:val="00065560"/>
    <w:rsid w:val="00076021"/>
    <w:rsid w:val="000844AF"/>
    <w:rsid w:val="00086868"/>
    <w:rsid w:val="00092066"/>
    <w:rsid w:val="000B5388"/>
    <w:rsid w:val="000C2C66"/>
    <w:rsid w:val="000D6393"/>
    <w:rsid w:val="000D6DE3"/>
    <w:rsid w:val="00110643"/>
    <w:rsid w:val="001140FF"/>
    <w:rsid w:val="001162B7"/>
    <w:rsid w:val="00153506"/>
    <w:rsid w:val="00195A11"/>
    <w:rsid w:val="001A203B"/>
    <w:rsid w:val="001A3E51"/>
    <w:rsid w:val="001C7507"/>
    <w:rsid w:val="001E1F2C"/>
    <w:rsid w:val="001E5D01"/>
    <w:rsid w:val="001F6A11"/>
    <w:rsid w:val="00205949"/>
    <w:rsid w:val="00212C10"/>
    <w:rsid w:val="002271CE"/>
    <w:rsid w:val="00240F0A"/>
    <w:rsid w:val="002503AE"/>
    <w:rsid w:val="00254DDB"/>
    <w:rsid w:val="00265338"/>
    <w:rsid w:val="00286E55"/>
    <w:rsid w:val="002915B9"/>
    <w:rsid w:val="002B2416"/>
    <w:rsid w:val="002B5ED3"/>
    <w:rsid w:val="00301412"/>
    <w:rsid w:val="00310F8C"/>
    <w:rsid w:val="003314B6"/>
    <w:rsid w:val="003450F2"/>
    <w:rsid w:val="00345212"/>
    <w:rsid w:val="003455A0"/>
    <w:rsid w:val="00381D9A"/>
    <w:rsid w:val="003A6CD2"/>
    <w:rsid w:val="003A769C"/>
    <w:rsid w:val="003D14FA"/>
    <w:rsid w:val="003D4643"/>
    <w:rsid w:val="003D46A8"/>
    <w:rsid w:val="003D5D16"/>
    <w:rsid w:val="003E628F"/>
    <w:rsid w:val="003F72A3"/>
    <w:rsid w:val="0040705D"/>
    <w:rsid w:val="00407912"/>
    <w:rsid w:val="00427D4C"/>
    <w:rsid w:val="00431C80"/>
    <w:rsid w:val="00435008"/>
    <w:rsid w:val="004543D2"/>
    <w:rsid w:val="0047031D"/>
    <w:rsid w:val="00483D0E"/>
    <w:rsid w:val="00485E35"/>
    <w:rsid w:val="004A0E60"/>
    <w:rsid w:val="004A1E62"/>
    <w:rsid w:val="004B1723"/>
    <w:rsid w:val="004B4A91"/>
    <w:rsid w:val="004C0F4B"/>
    <w:rsid w:val="004C4419"/>
    <w:rsid w:val="004D3686"/>
    <w:rsid w:val="004D7130"/>
    <w:rsid w:val="004D7930"/>
    <w:rsid w:val="004E2992"/>
    <w:rsid w:val="004E68A9"/>
    <w:rsid w:val="004E7B8C"/>
    <w:rsid w:val="004F035E"/>
    <w:rsid w:val="004F5658"/>
    <w:rsid w:val="004F662B"/>
    <w:rsid w:val="00533E07"/>
    <w:rsid w:val="00535286"/>
    <w:rsid w:val="00546617"/>
    <w:rsid w:val="00556A96"/>
    <w:rsid w:val="00574FFE"/>
    <w:rsid w:val="00592E71"/>
    <w:rsid w:val="0059748D"/>
    <w:rsid w:val="005B4351"/>
    <w:rsid w:val="005B55DF"/>
    <w:rsid w:val="005B630A"/>
    <w:rsid w:val="005B7268"/>
    <w:rsid w:val="005C1DFB"/>
    <w:rsid w:val="005D00C1"/>
    <w:rsid w:val="005E533C"/>
    <w:rsid w:val="005F749B"/>
    <w:rsid w:val="00667DDE"/>
    <w:rsid w:val="006740BE"/>
    <w:rsid w:val="00674C32"/>
    <w:rsid w:val="006828D5"/>
    <w:rsid w:val="00696C98"/>
    <w:rsid w:val="006A1A72"/>
    <w:rsid w:val="006D5C62"/>
    <w:rsid w:val="006E2862"/>
    <w:rsid w:val="00701D6A"/>
    <w:rsid w:val="00705959"/>
    <w:rsid w:val="00720011"/>
    <w:rsid w:val="007333CC"/>
    <w:rsid w:val="00735C5B"/>
    <w:rsid w:val="0074022E"/>
    <w:rsid w:val="00743011"/>
    <w:rsid w:val="0075707B"/>
    <w:rsid w:val="007714F2"/>
    <w:rsid w:val="00775D3D"/>
    <w:rsid w:val="00783785"/>
    <w:rsid w:val="007A0FD7"/>
    <w:rsid w:val="007D0C48"/>
    <w:rsid w:val="007D2022"/>
    <w:rsid w:val="007D6F2D"/>
    <w:rsid w:val="008151DC"/>
    <w:rsid w:val="008176FF"/>
    <w:rsid w:val="00827590"/>
    <w:rsid w:val="00842CA8"/>
    <w:rsid w:val="008462A7"/>
    <w:rsid w:val="0085335B"/>
    <w:rsid w:val="00853C84"/>
    <w:rsid w:val="008637D7"/>
    <w:rsid w:val="00874CB3"/>
    <w:rsid w:val="00887827"/>
    <w:rsid w:val="008D3856"/>
    <w:rsid w:val="008E6662"/>
    <w:rsid w:val="008F1505"/>
    <w:rsid w:val="009109E0"/>
    <w:rsid w:val="009306FE"/>
    <w:rsid w:val="009321FA"/>
    <w:rsid w:val="00964F70"/>
    <w:rsid w:val="00966BA1"/>
    <w:rsid w:val="0099180E"/>
    <w:rsid w:val="00991A39"/>
    <w:rsid w:val="009A2F18"/>
    <w:rsid w:val="009D0002"/>
    <w:rsid w:val="009D16CF"/>
    <w:rsid w:val="00A04745"/>
    <w:rsid w:val="00A2785D"/>
    <w:rsid w:val="00A50D8B"/>
    <w:rsid w:val="00A60516"/>
    <w:rsid w:val="00A75F2C"/>
    <w:rsid w:val="00AB0AE8"/>
    <w:rsid w:val="00AD3DA1"/>
    <w:rsid w:val="00AE16D5"/>
    <w:rsid w:val="00AF60B0"/>
    <w:rsid w:val="00B1020D"/>
    <w:rsid w:val="00B12A6E"/>
    <w:rsid w:val="00B17E3E"/>
    <w:rsid w:val="00B20A4A"/>
    <w:rsid w:val="00B27685"/>
    <w:rsid w:val="00B308B9"/>
    <w:rsid w:val="00B347E5"/>
    <w:rsid w:val="00B36C4A"/>
    <w:rsid w:val="00B36F20"/>
    <w:rsid w:val="00B37A65"/>
    <w:rsid w:val="00B95857"/>
    <w:rsid w:val="00B96500"/>
    <w:rsid w:val="00BA2EBF"/>
    <w:rsid w:val="00BA5920"/>
    <w:rsid w:val="00BA6653"/>
    <w:rsid w:val="00BC319A"/>
    <w:rsid w:val="00BD7F32"/>
    <w:rsid w:val="00C2577F"/>
    <w:rsid w:val="00C27A89"/>
    <w:rsid w:val="00C31958"/>
    <w:rsid w:val="00C338C2"/>
    <w:rsid w:val="00C42A27"/>
    <w:rsid w:val="00C54AD6"/>
    <w:rsid w:val="00C64214"/>
    <w:rsid w:val="00C66867"/>
    <w:rsid w:val="00C670BD"/>
    <w:rsid w:val="00C67FD1"/>
    <w:rsid w:val="00C75CB9"/>
    <w:rsid w:val="00C904B4"/>
    <w:rsid w:val="00CA673D"/>
    <w:rsid w:val="00CA7664"/>
    <w:rsid w:val="00CB3A44"/>
    <w:rsid w:val="00CC0937"/>
    <w:rsid w:val="00CD3446"/>
    <w:rsid w:val="00CD57DD"/>
    <w:rsid w:val="00D0698E"/>
    <w:rsid w:val="00D13FDF"/>
    <w:rsid w:val="00D140DE"/>
    <w:rsid w:val="00D15E91"/>
    <w:rsid w:val="00D31B41"/>
    <w:rsid w:val="00D40644"/>
    <w:rsid w:val="00D6416F"/>
    <w:rsid w:val="00D82286"/>
    <w:rsid w:val="00D94FD5"/>
    <w:rsid w:val="00DA4F50"/>
    <w:rsid w:val="00DA604F"/>
    <w:rsid w:val="00DF28E5"/>
    <w:rsid w:val="00DF544C"/>
    <w:rsid w:val="00E308BB"/>
    <w:rsid w:val="00E31323"/>
    <w:rsid w:val="00E40298"/>
    <w:rsid w:val="00E41E8D"/>
    <w:rsid w:val="00E5323B"/>
    <w:rsid w:val="00E643A7"/>
    <w:rsid w:val="00E92548"/>
    <w:rsid w:val="00EA2C81"/>
    <w:rsid w:val="00EA3B79"/>
    <w:rsid w:val="00EB3577"/>
    <w:rsid w:val="00EF4C4E"/>
    <w:rsid w:val="00F24E69"/>
    <w:rsid w:val="00F34FCB"/>
    <w:rsid w:val="00F5643F"/>
    <w:rsid w:val="00F871B8"/>
    <w:rsid w:val="00F91B32"/>
    <w:rsid w:val="00FA3F50"/>
    <w:rsid w:val="00FB43ED"/>
    <w:rsid w:val="00FB54BD"/>
    <w:rsid w:val="00FD4FAB"/>
    <w:rsid w:val="00FD5977"/>
    <w:rsid w:val="00FD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4C32"/>
    <w:pPr>
      <w:tabs>
        <w:tab w:val="center" w:pos="4252"/>
        <w:tab w:val="right" w:pos="8504"/>
      </w:tabs>
      <w:snapToGrid w:val="0"/>
    </w:pPr>
  </w:style>
  <w:style w:type="character" w:customStyle="1" w:styleId="a4">
    <w:name w:val="ヘッダー (文字)"/>
    <w:link w:val="a3"/>
    <w:rsid w:val="00674C32"/>
    <w:rPr>
      <w:kern w:val="2"/>
      <w:sz w:val="21"/>
    </w:rPr>
  </w:style>
  <w:style w:type="paragraph" w:styleId="a5">
    <w:name w:val="footer"/>
    <w:basedOn w:val="a"/>
    <w:link w:val="a6"/>
    <w:uiPriority w:val="99"/>
    <w:unhideWhenUsed/>
    <w:rsid w:val="00674C32"/>
    <w:pPr>
      <w:tabs>
        <w:tab w:val="center" w:pos="4252"/>
        <w:tab w:val="right" w:pos="8504"/>
      </w:tabs>
      <w:snapToGrid w:val="0"/>
    </w:pPr>
  </w:style>
  <w:style w:type="character" w:customStyle="1" w:styleId="a6">
    <w:name w:val="フッター (文字)"/>
    <w:link w:val="a5"/>
    <w:uiPriority w:val="99"/>
    <w:rsid w:val="00674C32"/>
    <w:rPr>
      <w:kern w:val="2"/>
      <w:sz w:val="21"/>
    </w:rPr>
  </w:style>
  <w:style w:type="paragraph" w:styleId="a7">
    <w:name w:val="Balloon Text"/>
    <w:basedOn w:val="a"/>
    <w:link w:val="a8"/>
    <w:uiPriority w:val="99"/>
    <w:semiHidden/>
    <w:unhideWhenUsed/>
    <w:rsid w:val="00775D3D"/>
    <w:rPr>
      <w:rFonts w:ascii="Arial" w:eastAsia="ＭＳ ゴシック" w:hAnsi="Arial"/>
      <w:sz w:val="18"/>
      <w:szCs w:val="18"/>
    </w:rPr>
  </w:style>
  <w:style w:type="character" w:customStyle="1" w:styleId="a8">
    <w:name w:val="吹き出し (文字)"/>
    <w:link w:val="a7"/>
    <w:uiPriority w:val="99"/>
    <w:semiHidden/>
    <w:rsid w:val="00775D3D"/>
    <w:rPr>
      <w:rFonts w:ascii="Arial" w:eastAsia="ＭＳ ゴシック" w:hAnsi="Arial" w:cs="Times New Roman"/>
      <w:kern w:val="2"/>
      <w:sz w:val="18"/>
      <w:szCs w:val="18"/>
    </w:rPr>
  </w:style>
  <w:style w:type="character" w:styleId="a9">
    <w:name w:val="annotation reference"/>
    <w:uiPriority w:val="99"/>
    <w:semiHidden/>
    <w:unhideWhenUsed/>
    <w:rsid w:val="003A769C"/>
    <w:rPr>
      <w:sz w:val="18"/>
      <w:szCs w:val="18"/>
    </w:rPr>
  </w:style>
  <w:style w:type="paragraph" w:styleId="aa">
    <w:name w:val="annotation text"/>
    <w:basedOn w:val="a"/>
    <w:link w:val="ab"/>
    <w:uiPriority w:val="99"/>
    <w:semiHidden/>
    <w:unhideWhenUsed/>
    <w:rsid w:val="003A769C"/>
    <w:pPr>
      <w:jc w:val="left"/>
    </w:pPr>
  </w:style>
  <w:style w:type="character" w:customStyle="1" w:styleId="ab">
    <w:name w:val="コメント文字列 (文字)"/>
    <w:link w:val="aa"/>
    <w:uiPriority w:val="99"/>
    <w:semiHidden/>
    <w:rsid w:val="003A769C"/>
    <w:rPr>
      <w:kern w:val="2"/>
      <w:sz w:val="21"/>
    </w:rPr>
  </w:style>
  <w:style w:type="paragraph" w:styleId="ac">
    <w:name w:val="annotation subject"/>
    <w:basedOn w:val="aa"/>
    <w:next w:val="aa"/>
    <w:link w:val="ad"/>
    <w:uiPriority w:val="99"/>
    <w:semiHidden/>
    <w:unhideWhenUsed/>
    <w:rsid w:val="003A769C"/>
    <w:rPr>
      <w:b/>
      <w:bCs/>
    </w:rPr>
  </w:style>
  <w:style w:type="character" w:customStyle="1" w:styleId="ad">
    <w:name w:val="コメント内容 (文字)"/>
    <w:link w:val="ac"/>
    <w:uiPriority w:val="99"/>
    <w:semiHidden/>
    <w:rsid w:val="003A769C"/>
    <w:rPr>
      <w:b/>
      <w:bCs/>
      <w:kern w:val="2"/>
      <w:sz w:val="21"/>
    </w:rPr>
  </w:style>
  <w:style w:type="paragraph" w:styleId="ae">
    <w:name w:val="Revision"/>
    <w:hidden/>
    <w:uiPriority w:val="99"/>
    <w:semiHidden/>
    <w:rsid w:val="00C6686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4C32"/>
    <w:pPr>
      <w:tabs>
        <w:tab w:val="center" w:pos="4252"/>
        <w:tab w:val="right" w:pos="8504"/>
      </w:tabs>
      <w:snapToGrid w:val="0"/>
    </w:pPr>
  </w:style>
  <w:style w:type="character" w:customStyle="1" w:styleId="a4">
    <w:name w:val="ヘッダー (文字)"/>
    <w:link w:val="a3"/>
    <w:rsid w:val="00674C32"/>
    <w:rPr>
      <w:kern w:val="2"/>
      <w:sz w:val="21"/>
    </w:rPr>
  </w:style>
  <w:style w:type="paragraph" w:styleId="a5">
    <w:name w:val="footer"/>
    <w:basedOn w:val="a"/>
    <w:link w:val="a6"/>
    <w:uiPriority w:val="99"/>
    <w:unhideWhenUsed/>
    <w:rsid w:val="00674C32"/>
    <w:pPr>
      <w:tabs>
        <w:tab w:val="center" w:pos="4252"/>
        <w:tab w:val="right" w:pos="8504"/>
      </w:tabs>
      <w:snapToGrid w:val="0"/>
    </w:pPr>
  </w:style>
  <w:style w:type="character" w:customStyle="1" w:styleId="a6">
    <w:name w:val="フッター (文字)"/>
    <w:link w:val="a5"/>
    <w:uiPriority w:val="99"/>
    <w:rsid w:val="00674C32"/>
    <w:rPr>
      <w:kern w:val="2"/>
      <w:sz w:val="21"/>
    </w:rPr>
  </w:style>
  <w:style w:type="paragraph" w:styleId="a7">
    <w:name w:val="Balloon Text"/>
    <w:basedOn w:val="a"/>
    <w:link w:val="a8"/>
    <w:uiPriority w:val="99"/>
    <w:semiHidden/>
    <w:unhideWhenUsed/>
    <w:rsid w:val="00775D3D"/>
    <w:rPr>
      <w:rFonts w:ascii="Arial" w:eastAsia="ＭＳ ゴシック" w:hAnsi="Arial"/>
      <w:sz w:val="18"/>
      <w:szCs w:val="18"/>
    </w:rPr>
  </w:style>
  <w:style w:type="character" w:customStyle="1" w:styleId="a8">
    <w:name w:val="吹き出し (文字)"/>
    <w:link w:val="a7"/>
    <w:uiPriority w:val="99"/>
    <w:semiHidden/>
    <w:rsid w:val="00775D3D"/>
    <w:rPr>
      <w:rFonts w:ascii="Arial" w:eastAsia="ＭＳ ゴシック" w:hAnsi="Arial" w:cs="Times New Roman"/>
      <w:kern w:val="2"/>
      <w:sz w:val="18"/>
      <w:szCs w:val="18"/>
    </w:rPr>
  </w:style>
  <w:style w:type="character" w:styleId="a9">
    <w:name w:val="annotation reference"/>
    <w:uiPriority w:val="99"/>
    <w:semiHidden/>
    <w:unhideWhenUsed/>
    <w:rsid w:val="003A769C"/>
    <w:rPr>
      <w:sz w:val="18"/>
      <w:szCs w:val="18"/>
    </w:rPr>
  </w:style>
  <w:style w:type="paragraph" w:styleId="aa">
    <w:name w:val="annotation text"/>
    <w:basedOn w:val="a"/>
    <w:link w:val="ab"/>
    <w:uiPriority w:val="99"/>
    <w:semiHidden/>
    <w:unhideWhenUsed/>
    <w:rsid w:val="003A769C"/>
    <w:pPr>
      <w:jc w:val="left"/>
    </w:pPr>
  </w:style>
  <w:style w:type="character" w:customStyle="1" w:styleId="ab">
    <w:name w:val="コメント文字列 (文字)"/>
    <w:link w:val="aa"/>
    <w:uiPriority w:val="99"/>
    <w:semiHidden/>
    <w:rsid w:val="003A769C"/>
    <w:rPr>
      <w:kern w:val="2"/>
      <w:sz w:val="21"/>
    </w:rPr>
  </w:style>
  <w:style w:type="paragraph" w:styleId="ac">
    <w:name w:val="annotation subject"/>
    <w:basedOn w:val="aa"/>
    <w:next w:val="aa"/>
    <w:link w:val="ad"/>
    <w:uiPriority w:val="99"/>
    <w:semiHidden/>
    <w:unhideWhenUsed/>
    <w:rsid w:val="003A769C"/>
    <w:rPr>
      <w:b/>
      <w:bCs/>
    </w:rPr>
  </w:style>
  <w:style w:type="character" w:customStyle="1" w:styleId="ad">
    <w:name w:val="コメント内容 (文字)"/>
    <w:link w:val="ac"/>
    <w:uiPriority w:val="99"/>
    <w:semiHidden/>
    <w:rsid w:val="003A769C"/>
    <w:rPr>
      <w:b/>
      <w:bCs/>
      <w:kern w:val="2"/>
      <w:sz w:val="21"/>
    </w:rPr>
  </w:style>
  <w:style w:type="paragraph" w:styleId="ae">
    <w:name w:val="Revision"/>
    <w:hidden/>
    <w:uiPriority w:val="99"/>
    <w:semiHidden/>
    <w:rsid w:val="00C668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191866-76E3-4C54-B169-67EB0B16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協　力　承　諾　書</vt:lpstr>
      <vt:lpstr>研　究　協　力　承　諾　書</vt:lpstr>
    </vt:vector>
  </TitlesOfParts>
  <Company>学校法人武庫川学院</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協　力　承　諾　書</dc:title>
  <dc:creator>教育研究所事務室</dc:creator>
  <cp:lastModifiedBy>kayoko</cp:lastModifiedBy>
  <cp:revision>17</cp:revision>
  <cp:lastPrinted>2015-02-04T05:30:00Z</cp:lastPrinted>
  <dcterms:created xsi:type="dcterms:W3CDTF">2018-03-06T14:55:00Z</dcterms:created>
  <dcterms:modified xsi:type="dcterms:W3CDTF">2018-03-06T16:41:00Z</dcterms:modified>
</cp:coreProperties>
</file>